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2745"/>
        <w:gridCol w:w="2160"/>
        <w:gridCol w:w="2578"/>
      </w:tblGrid>
      <w:tr w:rsidR="00FE0D31" w:rsidRPr="00D851C3" w14:paraId="29FE2FE3" w14:textId="77777777" w:rsidTr="005A44BF">
        <w:tc>
          <w:tcPr>
            <w:tcW w:w="9962" w:type="dxa"/>
            <w:gridSpan w:val="4"/>
            <w:shd w:val="clear" w:color="auto" w:fill="ADADAD"/>
            <w:vAlign w:val="bottom"/>
          </w:tcPr>
          <w:p w14:paraId="1AF7A83F" w14:textId="77777777" w:rsidR="00FE0D31" w:rsidRPr="00D851C3" w:rsidRDefault="00FE0D31" w:rsidP="00D851C3">
            <w:pPr>
              <w:jc w:val="center"/>
              <w:rPr>
                <w:rFonts w:ascii="Arial" w:hAnsi="Arial" w:cs="Arial"/>
                <w:lang w:val="es-CO"/>
              </w:rPr>
            </w:pPr>
            <w:r w:rsidRPr="00D851C3">
              <w:rPr>
                <w:rFonts w:ascii="Arial" w:hAnsi="Arial" w:cs="Arial"/>
                <w:lang w:val="es-CO"/>
              </w:rPr>
              <w:t>DATOS GENERALES</w:t>
            </w:r>
          </w:p>
        </w:tc>
      </w:tr>
      <w:tr w:rsidR="00FE0D31" w:rsidRPr="00D851C3" w14:paraId="753B9BB4" w14:textId="77777777" w:rsidTr="005A44BF">
        <w:tc>
          <w:tcPr>
            <w:tcW w:w="2236" w:type="dxa"/>
            <w:shd w:val="clear" w:color="auto" w:fill="D1D1D1"/>
          </w:tcPr>
          <w:p w14:paraId="177FD762" w14:textId="77777777" w:rsidR="00FE0D31" w:rsidRPr="00D851C3" w:rsidRDefault="00FE0D31" w:rsidP="00C80E0E">
            <w:pPr>
              <w:rPr>
                <w:rFonts w:ascii="Arial" w:hAnsi="Arial" w:cs="Arial"/>
                <w:lang w:val="es-CO"/>
              </w:rPr>
            </w:pPr>
            <w:r w:rsidRPr="00D851C3">
              <w:rPr>
                <w:rFonts w:ascii="Arial" w:hAnsi="Arial" w:cs="Arial"/>
                <w:lang w:val="es-CO"/>
              </w:rPr>
              <w:t>Fecha:</w:t>
            </w:r>
          </w:p>
        </w:tc>
        <w:tc>
          <w:tcPr>
            <w:tcW w:w="2810" w:type="dxa"/>
          </w:tcPr>
          <w:p w14:paraId="1E767BC2" w14:textId="051A3073" w:rsidR="00FE0D31" w:rsidRPr="00D851C3" w:rsidRDefault="00FE0D31" w:rsidP="00C80E0E">
            <w:pPr>
              <w:rPr>
                <w:rFonts w:ascii="Arial" w:hAnsi="Arial" w:cs="Arial"/>
                <w:lang w:val="es-CO"/>
              </w:rPr>
            </w:pPr>
          </w:p>
        </w:tc>
        <w:tc>
          <w:tcPr>
            <w:tcW w:w="1955" w:type="dxa"/>
            <w:shd w:val="clear" w:color="auto" w:fill="D1D1D1"/>
          </w:tcPr>
          <w:p w14:paraId="42767AF2" w14:textId="77777777" w:rsidR="00FE0D31" w:rsidRPr="00D851C3" w:rsidRDefault="00FE0D31" w:rsidP="00C80E0E">
            <w:pPr>
              <w:rPr>
                <w:rFonts w:ascii="Arial" w:hAnsi="Arial" w:cs="Arial"/>
                <w:lang w:val="es-CO"/>
              </w:rPr>
            </w:pPr>
            <w:r w:rsidRPr="00D851C3">
              <w:rPr>
                <w:rFonts w:ascii="Arial" w:hAnsi="Arial" w:cs="Arial"/>
                <w:lang w:val="es-CO"/>
              </w:rPr>
              <w:t>Usuario:</w:t>
            </w:r>
          </w:p>
        </w:tc>
        <w:tc>
          <w:tcPr>
            <w:tcW w:w="2961" w:type="dxa"/>
          </w:tcPr>
          <w:p w14:paraId="56577BF7" w14:textId="2B359562" w:rsidR="00FE0D31" w:rsidRPr="00D851C3" w:rsidRDefault="00EA0B4D" w:rsidP="00C80E0E">
            <w:pPr>
              <w:rPr>
                <w:rFonts w:ascii="Arial" w:hAnsi="Arial" w:cs="Arial"/>
                <w:lang w:val="es-CO"/>
              </w:rPr>
            </w:pPr>
            <w:r>
              <w:rPr>
                <w:rFonts w:ascii="Arial" w:hAnsi="Arial" w:cs="Arial"/>
                <w:lang w:val="es-CO"/>
              </w:rPr>
              <w:t>Sub-Dirección de Talento Humano</w:t>
            </w:r>
          </w:p>
        </w:tc>
      </w:tr>
      <w:tr w:rsidR="00507517" w:rsidRPr="00D851C3" w14:paraId="5EA51B58" w14:textId="77777777" w:rsidTr="005A44BF">
        <w:tc>
          <w:tcPr>
            <w:tcW w:w="2236" w:type="dxa"/>
            <w:shd w:val="clear" w:color="auto" w:fill="D1D1D1"/>
          </w:tcPr>
          <w:p w14:paraId="0AD13497" w14:textId="77777777" w:rsidR="00507517" w:rsidRPr="00D851C3" w:rsidRDefault="00507517" w:rsidP="00507517">
            <w:pPr>
              <w:rPr>
                <w:rFonts w:ascii="Arial" w:hAnsi="Arial" w:cs="Arial"/>
                <w:lang w:val="es-CO"/>
              </w:rPr>
            </w:pPr>
            <w:r w:rsidRPr="00D851C3">
              <w:rPr>
                <w:rFonts w:ascii="Arial" w:hAnsi="Arial" w:cs="Arial"/>
                <w:lang w:val="es-CO"/>
              </w:rPr>
              <w:t>Nombre del Proyecto:</w:t>
            </w:r>
          </w:p>
        </w:tc>
        <w:tc>
          <w:tcPr>
            <w:tcW w:w="2810" w:type="dxa"/>
          </w:tcPr>
          <w:p w14:paraId="16DB436C" w14:textId="1225B8CD" w:rsidR="00507517" w:rsidRPr="00D851C3" w:rsidRDefault="00507517" w:rsidP="00507517">
            <w:pPr>
              <w:rPr>
                <w:rFonts w:ascii="Arial" w:hAnsi="Arial" w:cs="Arial"/>
                <w:lang w:val="es-CO"/>
              </w:rPr>
            </w:pPr>
            <w:r>
              <w:rPr>
                <w:rFonts w:ascii="Arial" w:hAnsi="Arial" w:cs="Arial"/>
                <w:lang w:val="es-CO"/>
              </w:rPr>
              <w:t xml:space="preserve">Sostenibilidad Móvil </w:t>
            </w:r>
          </w:p>
        </w:tc>
        <w:tc>
          <w:tcPr>
            <w:tcW w:w="1955" w:type="dxa"/>
            <w:shd w:val="clear" w:color="auto" w:fill="D1D1D1"/>
          </w:tcPr>
          <w:p w14:paraId="74B65368" w14:textId="77777777" w:rsidR="00507517" w:rsidRPr="00D851C3" w:rsidRDefault="00507517" w:rsidP="00507517">
            <w:pPr>
              <w:rPr>
                <w:rFonts w:ascii="Arial" w:hAnsi="Arial" w:cs="Arial"/>
                <w:lang w:val="es-CO"/>
              </w:rPr>
            </w:pPr>
            <w:r w:rsidRPr="00D851C3">
              <w:rPr>
                <w:rFonts w:ascii="Arial" w:hAnsi="Arial" w:cs="Arial"/>
                <w:lang w:val="es-CO"/>
              </w:rPr>
              <w:t>Nombre quien aprueba:</w:t>
            </w:r>
          </w:p>
        </w:tc>
        <w:tc>
          <w:tcPr>
            <w:tcW w:w="2961" w:type="dxa"/>
          </w:tcPr>
          <w:p w14:paraId="11AAC06F" w14:textId="49C6D913" w:rsidR="00507517" w:rsidRPr="00D851C3" w:rsidRDefault="00507517" w:rsidP="00507517">
            <w:pPr>
              <w:rPr>
                <w:rFonts w:ascii="Arial" w:hAnsi="Arial" w:cs="Arial"/>
                <w:lang w:val="es-CO"/>
              </w:rPr>
            </w:pPr>
            <w:r>
              <w:rPr>
                <w:rFonts w:ascii="Arial" w:hAnsi="Arial" w:cs="Arial"/>
                <w:lang w:val="es-CO"/>
              </w:rPr>
              <w:t>Yezid Valentin Carreño Pinzón</w:t>
            </w:r>
          </w:p>
        </w:tc>
      </w:tr>
      <w:tr w:rsidR="00507517" w:rsidRPr="00D851C3" w14:paraId="725F70C1" w14:textId="77777777" w:rsidTr="005A44BF">
        <w:tc>
          <w:tcPr>
            <w:tcW w:w="2236" w:type="dxa"/>
            <w:shd w:val="clear" w:color="auto" w:fill="D1D1D1"/>
          </w:tcPr>
          <w:p w14:paraId="7F16E192" w14:textId="77777777" w:rsidR="00507517" w:rsidRPr="00D851C3" w:rsidRDefault="00507517" w:rsidP="00507517">
            <w:pPr>
              <w:rPr>
                <w:rFonts w:ascii="Arial" w:hAnsi="Arial" w:cs="Arial"/>
                <w:lang w:val="es-CO"/>
              </w:rPr>
            </w:pPr>
            <w:r w:rsidRPr="00D851C3">
              <w:rPr>
                <w:rFonts w:ascii="Arial" w:hAnsi="Arial" w:cs="Arial"/>
                <w:lang w:val="es-CO"/>
              </w:rPr>
              <w:t>No. de historia:</w:t>
            </w:r>
          </w:p>
        </w:tc>
        <w:tc>
          <w:tcPr>
            <w:tcW w:w="2810" w:type="dxa"/>
          </w:tcPr>
          <w:p w14:paraId="2BD89FBE" w14:textId="6EBD4397" w:rsidR="00507517" w:rsidRPr="00D851C3" w:rsidRDefault="00507517" w:rsidP="00507517">
            <w:pPr>
              <w:rPr>
                <w:rFonts w:ascii="Arial" w:hAnsi="Arial" w:cs="Arial"/>
                <w:lang w:val="es-CO"/>
              </w:rPr>
            </w:pPr>
            <w:r>
              <w:rPr>
                <w:rFonts w:ascii="Arial" w:hAnsi="Arial" w:cs="Arial"/>
                <w:lang w:val="es-CO"/>
              </w:rPr>
              <w:t>HU-00</w:t>
            </w:r>
            <w:r w:rsidR="00D92DBA">
              <w:rPr>
                <w:rFonts w:ascii="Arial" w:hAnsi="Arial" w:cs="Arial"/>
                <w:lang w:val="es-CO"/>
              </w:rPr>
              <w:t>6</w:t>
            </w:r>
          </w:p>
        </w:tc>
        <w:tc>
          <w:tcPr>
            <w:tcW w:w="1955" w:type="dxa"/>
            <w:shd w:val="clear" w:color="auto" w:fill="D1D1D1"/>
          </w:tcPr>
          <w:p w14:paraId="3074FFAF" w14:textId="77777777" w:rsidR="00507517" w:rsidRPr="00D851C3" w:rsidRDefault="00507517" w:rsidP="00507517">
            <w:pPr>
              <w:rPr>
                <w:rFonts w:ascii="Arial" w:hAnsi="Arial" w:cs="Arial"/>
                <w:lang w:val="es-CO"/>
              </w:rPr>
            </w:pPr>
            <w:r w:rsidRPr="00D851C3">
              <w:rPr>
                <w:rFonts w:ascii="Arial" w:hAnsi="Arial" w:cs="Arial"/>
                <w:lang w:val="es-CO"/>
              </w:rPr>
              <w:t>Nombre del analista:</w:t>
            </w:r>
          </w:p>
        </w:tc>
        <w:tc>
          <w:tcPr>
            <w:tcW w:w="2961" w:type="dxa"/>
          </w:tcPr>
          <w:p w14:paraId="1381B73E" w14:textId="6747EE10" w:rsidR="00507517" w:rsidRPr="00D851C3" w:rsidRDefault="00507517" w:rsidP="00507517">
            <w:pPr>
              <w:rPr>
                <w:rFonts w:ascii="Arial" w:hAnsi="Arial" w:cs="Arial"/>
                <w:lang w:val="es-CO"/>
              </w:rPr>
            </w:pPr>
            <w:r>
              <w:rPr>
                <w:rFonts w:ascii="Arial" w:hAnsi="Arial" w:cs="Arial"/>
                <w:lang w:val="es-CO"/>
              </w:rPr>
              <w:t>F</w:t>
            </w:r>
            <w:r w:rsidRPr="006575B8">
              <w:rPr>
                <w:rFonts w:ascii="Arial" w:hAnsi="Arial" w:cs="Arial"/>
                <w:lang w:val="es-CO"/>
              </w:rPr>
              <w:t xml:space="preserve">abian </w:t>
            </w:r>
            <w:r>
              <w:rPr>
                <w:rFonts w:ascii="Arial" w:hAnsi="Arial" w:cs="Arial"/>
                <w:lang w:val="es-CO"/>
              </w:rPr>
              <w:t>H</w:t>
            </w:r>
            <w:r w:rsidRPr="006575B8">
              <w:rPr>
                <w:rFonts w:ascii="Arial" w:hAnsi="Arial" w:cs="Arial"/>
                <w:lang w:val="es-CO"/>
              </w:rPr>
              <w:t xml:space="preserve">errera </w:t>
            </w:r>
            <w:r>
              <w:rPr>
                <w:rFonts w:ascii="Arial" w:hAnsi="Arial" w:cs="Arial"/>
                <w:lang w:val="es-CO"/>
              </w:rPr>
              <w:t>S</w:t>
            </w:r>
            <w:r w:rsidRPr="006575B8">
              <w:rPr>
                <w:rFonts w:ascii="Arial" w:hAnsi="Arial" w:cs="Arial"/>
                <w:lang w:val="es-CO"/>
              </w:rPr>
              <w:t>anabria</w:t>
            </w:r>
          </w:p>
        </w:tc>
      </w:tr>
      <w:tr w:rsidR="00FE0D31" w:rsidRPr="00D851C3" w14:paraId="78C8224B" w14:textId="77777777" w:rsidTr="005A44BF">
        <w:trPr>
          <w:trHeight w:val="882"/>
        </w:trPr>
        <w:tc>
          <w:tcPr>
            <w:tcW w:w="2236" w:type="dxa"/>
            <w:shd w:val="clear" w:color="auto" w:fill="D1D1D1"/>
            <w:vAlign w:val="center"/>
          </w:tcPr>
          <w:p w14:paraId="527594E6" w14:textId="77777777" w:rsidR="00FE0D31" w:rsidRPr="00D851C3" w:rsidRDefault="00FE0D31" w:rsidP="00906DFE">
            <w:pPr>
              <w:rPr>
                <w:rFonts w:ascii="Arial" w:hAnsi="Arial" w:cs="Arial"/>
                <w:lang w:val="es-CO"/>
              </w:rPr>
            </w:pPr>
            <w:r w:rsidRPr="00D851C3">
              <w:rPr>
                <w:rFonts w:ascii="Arial" w:hAnsi="Arial" w:cs="Arial"/>
                <w:lang w:val="es-CO"/>
              </w:rPr>
              <w:t>Descripción:</w:t>
            </w:r>
          </w:p>
        </w:tc>
        <w:tc>
          <w:tcPr>
            <w:tcW w:w="7726" w:type="dxa"/>
            <w:gridSpan w:val="3"/>
          </w:tcPr>
          <w:p w14:paraId="03DE0DE8" w14:textId="4B7FC16C" w:rsidR="00FE0D31" w:rsidRPr="00D851C3" w:rsidRDefault="00096995" w:rsidP="00C80E0E">
            <w:pPr>
              <w:rPr>
                <w:rFonts w:ascii="Arial" w:hAnsi="Arial" w:cs="Arial"/>
                <w:lang w:val="es-CO"/>
              </w:rPr>
            </w:pPr>
            <w:r w:rsidRPr="00096995">
              <w:rPr>
                <w:rFonts w:ascii="Arial" w:hAnsi="Arial" w:cs="Arial"/>
                <w:lang w:val="es-CO"/>
              </w:rPr>
              <w:t xml:space="preserve">Como funcionario autenticado, </w:t>
            </w:r>
            <w:r w:rsidR="001A5B9C">
              <w:rPr>
                <w:rFonts w:ascii="Arial" w:hAnsi="Arial" w:cs="Arial"/>
                <w:lang w:val="es-CO"/>
              </w:rPr>
              <w:t>Q</w:t>
            </w:r>
            <w:r w:rsidRPr="00096995">
              <w:rPr>
                <w:rFonts w:ascii="Arial" w:hAnsi="Arial" w:cs="Arial"/>
                <w:lang w:val="es-CO"/>
              </w:rPr>
              <w:t xml:space="preserve">uiero registrar mi ruta de transporte (origen, destino, hora, días y cupos disponibles) </w:t>
            </w:r>
            <w:r w:rsidR="001A5B9C">
              <w:rPr>
                <w:rFonts w:ascii="Arial" w:hAnsi="Arial" w:cs="Arial"/>
                <w:lang w:val="es-CO"/>
              </w:rPr>
              <w:t>P</w:t>
            </w:r>
            <w:r w:rsidRPr="00096995">
              <w:rPr>
                <w:rFonts w:ascii="Arial" w:hAnsi="Arial" w:cs="Arial"/>
                <w:lang w:val="es-CO"/>
              </w:rPr>
              <w:t>ara ofrecer mi vehículo y compartir trayecto con otros compañeros del MME.</w:t>
            </w:r>
          </w:p>
        </w:tc>
      </w:tr>
      <w:tr w:rsidR="00FE0D31" w:rsidRPr="00D851C3" w14:paraId="638E2820" w14:textId="77777777" w:rsidTr="005A44BF">
        <w:trPr>
          <w:trHeight w:val="1130"/>
        </w:trPr>
        <w:tc>
          <w:tcPr>
            <w:tcW w:w="2236" w:type="dxa"/>
            <w:shd w:val="clear" w:color="auto" w:fill="D1D1D1"/>
            <w:vAlign w:val="center"/>
          </w:tcPr>
          <w:p w14:paraId="30D88D1C" w14:textId="77777777" w:rsidR="00FE0D31" w:rsidRPr="00D851C3" w:rsidRDefault="00FE0D31" w:rsidP="00906DFE">
            <w:pPr>
              <w:rPr>
                <w:rFonts w:ascii="Arial" w:hAnsi="Arial" w:cs="Arial"/>
                <w:lang w:val="es-CO"/>
              </w:rPr>
            </w:pPr>
            <w:r w:rsidRPr="00D851C3">
              <w:rPr>
                <w:rFonts w:ascii="Arial" w:hAnsi="Arial" w:cs="Arial"/>
                <w:lang w:val="es-CO"/>
              </w:rPr>
              <w:t>Objetivo:</w:t>
            </w:r>
          </w:p>
        </w:tc>
        <w:tc>
          <w:tcPr>
            <w:tcW w:w="7726" w:type="dxa"/>
            <w:gridSpan w:val="3"/>
          </w:tcPr>
          <w:p w14:paraId="7EAA3A5E" w14:textId="738399D2" w:rsidR="00FE0D31" w:rsidRPr="00D851C3" w:rsidRDefault="001A5B9C" w:rsidP="00C80E0E">
            <w:pPr>
              <w:rPr>
                <w:rFonts w:ascii="Arial" w:hAnsi="Arial" w:cs="Arial"/>
                <w:lang w:val="es-CO"/>
              </w:rPr>
            </w:pPr>
            <w:r w:rsidRPr="001A5B9C">
              <w:rPr>
                <w:rFonts w:ascii="Arial" w:hAnsi="Arial" w:cs="Arial"/>
                <w:lang w:val="es-CO"/>
              </w:rPr>
              <w:t>Promover la movilidad colaborativa dentro del Ministerio y aumentar las rutas disponibles en el sistema.</w:t>
            </w:r>
          </w:p>
        </w:tc>
      </w:tr>
      <w:tr w:rsidR="004F18B2" w:rsidRPr="00D851C3" w14:paraId="5B929F9B" w14:textId="77777777" w:rsidTr="005A44BF">
        <w:tc>
          <w:tcPr>
            <w:tcW w:w="2236" w:type="dxa"/>
            <w:shd w:val="clear" w:color="auto" w:fill="D1D1D1"/>
          </w:tcPr>
          <w:p w14:paraId="5FA636C1" w14:textId="77777777" w:rsidR="004F18B2" w:rsidRPr="00D851C3" w:rsidRDefault="004F18B2" w:rsidP="004F18B2">
            <w:pPr>
              <w:rPr>
                <w:rFonts w:ascii="Arial" w:hAnsi="Arial" w:cs="Arial"/>
                <w:lang w:val="es-CO"/>
              </w:rPr>
            </w:pPr>
            <w:r>
              <w:rPr>
                <w:rFonts w:ascii="Arial" w:hAnsi="Arial" w:cs="Arial"/>
                <w:lang w:val="es-CO"/>
              </w:rPr>
              <w:t xml:space="preserve">Nro. </w:t>
            </w:r>
            <w:r w:rsidR="00906DFE">
              <w:rPr>
                <w:rFonts w:ascii="Arial" w:hAnsi="Arial" w:cs="Arial"/>
                <w:lang w:val="es-CO"/>
              </w:rPr>
              <w:t>h</w:t>
            </w:r>
            <w:r>
              <w:rPr>
                <w:rFonts w:ascii="Arial" w:hAnsi="Arial" w:cs="Arial"/>
                <w:lang w:val="es-CO"/>
              </w:rPr>
              <w:t>oras</w:t>
            </w:r>
            <w:r w:rsidR="00906DFE">
              <w:rPr>
                <w:rFonts w:ascii="Arial" w:hAnsi="Arial" w:cs="Arial"/>
                <w:lang w:val="es-CO"/>
              </w:rPr>
              <w:t xml:space="preserve"> estimadas desarrollo</w:t>
            </w:r>
            <w:r w:rsidRPr="00D851C3">
              <w:rPr>
                <w:rFonts w:ascii="Arial" w:hAnsi="Arial" w:cs="Arial"/>
                <w:lang w:val="es-CO"/>
              </w:rPr>
              <w:t>:</w:t>
            </w:r>
          </w:p>
        </w:tc>
        <w:tc>
          <w:tcPr>
            <w:tcW w:w="2810" w:type="dxa"/>
          </w:tcPr>
          <w:p w14:paraId="068F6FDF" w14:textId="42344010" w:rsidR="004F18B2" w:rsidRPr="00D851C3" w:rsidRDefault="004F18B2" w:rsidP="004F18B2">
            <w:pPr>
              <w:rPr>
                <w:rFonts w:ascii="Arial" w:hAnsi="Arial" w:cs="Arial"/>
                <w:lang w:val="es-CO"/>
              </w:rPr>
            </w:pPr>
          </w:p>
        </w:tc>
        <w:tc>
          <w:tcPr>
            <w:tcW w:w="1955" w:type="dxa"/>
            <w:shd w:val="clear" w:color="auto" w:fill="BFBFBF"/>
          </w:tcPr>
          <w:p w14:paraId="47C364C0" w14:textId="77777777" w:rsidR="004F18B2" w:rsidRPr="00D851C3" w:rsidRDefault="004F18B2" w:rsidP="004F18B2">
            <w:pPr>
              <w:rPr>
                <w:rFonts w:ascii="Arial" w:hAnsi="Arial" w:cs="Arial"/>
                <w:lang w:val="es-CO"/>
              </w:rPr>
            </w:pPr>
            <w:r w:rsidRPr="00D851C3">
              <w:rPr>
                <w:rFonts w:ascii="Arial" w:hAnsi="Arial" w:cs="Arial"/>
                <w:lang w:val="es-CO"/>
              </w:rPr>
              <w:t>Historias relacionadas:</w:t>
            </w:r>
          </w:p>
        </w:tc>
        <w:tc>
          <w:tcPr>
            <w:tcW w:w="2961" w:type="dxa"/>
          </w:tcPr>
          <w:p w14:paraId="2DFCF012" w14:textId="105F7564" w:rsidR="004F18B2" w:rsidRPr="00D851C3" w:rsidRDefault="004F18B2" w:rsidP="004F18B2">
            <w:pPr>
              <w:rPr>
                <w:rFonts w:ascii="Arial" w:hAnsi="Arial" w:cs="Arial"/>
                <w:lang w:val="es-CO"/>
              </w:rPr>
            </w:pPr>
          </w:p>
        </w:tc>
      </w:tr>
      <w:tr w:rsidR="00FE0D31" w:rsidRPr="00D851C3" w14:paraId="20B163A2" w14:textId="77777777" w:rsidTr="005A44BF">
        <w:tc>
          <w:tcPr>
            <w:tcW w:w="2236" w:type="dxa"/>
            <w:vMerge w:val="restart"/>
            <w:shd w:val="clear" w:color="auto" w:fill="D1D1D1"/>
            <w:vAlign w:val="center"/>
          </w:tcPr>
          <w:p w14:paraId="2301D893" w14:textId="77777777" w:rsidR="00FE0D31" w:rsidRPr="00D851C3" w:rsidRDefault="00FE0D31" w:rsidP="00FE0D31">
            <w:pPr>
              <w:rPr>
                <w:rFonts w:ascii="Arial" w:hAnsi="Arial" w:cs="Arial"/>
                <w:lang w:val="es-CO"/>
              </w:rPr>
            </w:pPr>
            <w:r w:rsidRPr="00D851C3">
              <w:rPr>
                <w:rFonts w:ascii="Arial" w:hAnsi="Arial" w:cs="Arial"/>
                <w:lang w:val="es-CO"/>
              </w:rPr>
              <w:t>Requerimientos no funcionales:</w:t>
            </w:r>
          </w:p>
        </w:tc>
        <w:tc>
          <w:tcPr>
            <w:tcW w:w="7726" w:type="dxa"/>
            <w:gridSpan w:val="3"/>
          </w:tcPr>
          <w:p w14:paraId="66937492" w14:textId="77777777" w:rsidR="00CA4465" w:rsidRPr="00CA4465" w:rsidRDefault="00CA4465" w:rsidP="00CA4465">
            <w:pPr>
              <w:pStyle w:val="Prrafodelista"/>
              <w:numPr>
                <w:ilvl w:val="0"/>
                <w:numId w:val="11"/>
              </w:numPr>
              <w:rPr>
                <w:rFonts w:ascii="Arial" w:hAnsi="Arial" w:cs="Arial"/>
                <w:lang w:val="es-CO"/>
              </w:rPr>
            </w:pPr>
            <w:r w:rsidRPr="00CA4465">
              <w:rPr>
                <w:rFonts w:ascii="Arial" w:hAnsi="Arial" w:cs="Arial"/>
                <w:lang w:val="es-CO"/>
              </w:rPr>
              <w:t>Seguridad y validación</w:t>
            </w:r>
          </w:p>
          <w:p w14:paraId="1624B21D" w14:textId="01204EC0" w:rsidR="00CA4465" w:rsidRDefault="00CA4465" w:rsidP="00CA4465">
            <w:pPr>
              <w:pStyle w:val="Prrafodelista"/>
              <w:numPr>
                <w:ilvl w:val="0"/>
                <w:numId w:val="12"/>
              </w:numPr>
              <w:rPr>
                <w:rFonts w:ascii="Arial" w:hAnsi="Arial" w:cs="Arial"/>
                <w:lang w:val="es-CO"/>
              </w:rPr>
            </w:pPr>
            <w:r w:rsidRPr="00CA4465">
              <w:rPr>
                <w:rFonts w:ascii="Arial" w:hAnsi="Arial" w:cs="Arial"/>
                <w:lang w:val="es-CO"/>
              </w:rPr>
              <w:t>Solo usuarios autenticados pueden registrar rutas.</w:t>
            </w:r>
          </w:p>
          <w:p w14:paraId="18DE3C06" w14:textId="14F4B902" w:rsidR="00FE0D31" w:rsidRPr="001B3B09" w:rsidRDefault="00F87BC8" w:rsidP="00F87BC8">
            <w:pPr>
              <w:pStyle w:val="Prrafodelista"/>
              <w:numPr>
                <w:ilvl w:val="0"/>
                <w:numId w:val="12"/>
              </w:numPr>
              <w:rPr>
                <w:rFonts w:ascii="Arial" w:hAnsi="Arial" w:cs="Arial"/>
                <w:lang w:val="es-CO"/>
              </w:rPr>
            </w:pPr>
            <w:r w:rsidRPr="00F87BC8">
              <w:rPr>
                <w:rFonts w:ascii="Arial" w:hAnsi="Arial" w:cs="Arial"/>
                <w:lang w:val="es-CO"/>
              </w:rPr>
              <w:t>Validar que origen y destino sean diferentes.</w:t>
            </w:r>
          </w:p>
        </w:tc>
      </w:tr>
      <w:tr w:rsidR="00FE0D31" w:rsidRPr="00D851C3" w14:paraId="617B0268" w14:textId="77777777" w:rsidTr="005A44BF">
        <w:tc>
          <w:tcPr>
            <w:tcW w:w="2236" w:type="dxa"/>
            <w:vMerge/>
            <w:shd w:val="clear" w:color="auto" w:fill="D1D1D1"/>
          </w:tcPr>
          <w:p w14:paraId="50481332" w14:textId="77777777" w:rsidR="00FE0D31" w:rsidRPr="00D851C3" w:rsidRDefault="00FE0D31" w:rsidP="00C80E0E">
            <w:pPr>
              <w:rPr>
                <w:rFonts w:ascii="Arial" w:hAnsi="Arial" w:cs="Arial"/>
                <w:lang w:val="es-CO"/>
              </w:rPr>
            </w:pPr>
          </w:p>
        </w:tc>
        <w:tc>
          <w:tcPr>
            <w:tcW w:w="7726" w:type="dxa"/>
            <w:gridSpan w:val="3"/>
          </w:tcPr>
          <w:p w14:paraId="15928ACF" w14:textId="446D002A" w:rsidR="00F87BC8" w:rsidRPr="008B712E" w:rsidRDefault="00816D95" w:rsidP="008B712E">
            <w:pPr>
              <w:pStyle w:val="Prrafodelista"/>
              <w:numPr>
                <w:ilvl w:val="0"/>
                <w:numId w:val="11"/>
              </w:numPr>
              <w:rPr>
                <w:rFonts w:ascii="Arial" w:hAnsi="Arial" w:cs="Arial"/>
                <w:lang w:val="es-CO"/>
              </w:rPr>
            </w:pPr>
            <w:r w:rsidRPr="00816D95">
              <w:rPr>
                <w:rFonts w:ascii="Arial" w:hAnsi="Arial" w:cs="Arial"/>
                <w:lang w:val="es-CO"/>
              </w:rPr>
              <w:t>Interfaz y experiencia</w:t>
            </w:r>
          </w:p>
          <w:p w14:paraId="375DD47F" w14:textId="77777777" w:rsidR="008B712E" w:rsidRDefault="008B712E" w:rsidP="008B712E">
            <w:pPr>
              <w:pStyle w:val="Prrafodelista"/>
              <w:numPr>
                <w:ilvl w:val="0"/>
                <w:numId w:val="12"/>
              </w:numPr>
              <w:rPr>
                <w:rFonts w:ascii="Arial" w:hAnsi="Arial" w:cs="Arial"/>
                <w:lang w:val="es-CO"/>
              </w:rPr>
            </w:pPr>
            <w:r w:rsidRPr="008B712E">
              <w:rPr>
                <w:rFonts w:ascii="Arial" w:hAnsi="Arial" w:cs="Arial"/>
                <w:lang w:val="es-CO"/>
              </w:rPr>
              <w:t>Formulario con campos editables y botones Guardar y Modificar.</w:t>
            </w:r>
          </w:p>
          <w:p w14:paraId="78153ABB" w14:textId="591D79E5" w:rsidR="00FE0D31" w:rsidRPr="00146BC1" w:rsidRDefault="008B712E" w:rsidP="008B712E">
            <w:pPr>
              <w:pStyle w:val="Prrafodelista"/>
              <w:numPr>
                <w:ilvl w:val="0"/>
                <w:numId w:val="12"/>
              </w:numPr>
              <w:rPr>
                <w:rFonts w:ascii="Arial" w:hAnsi="Arial" w:cs="Arial"/>
                <w:lang w:val="es-CO"/>
              </w:rPr>
            </w:pPr>
            <w:r w:rsidRPr="00816D95">
              <w:rPr>
                <w:rFonts w:ascii="Arial" w:hAnsi="Arial" w:cs="Arial"/>
                <w:lang w:val="es-CO"/>
              </w:rPr>
              <w:t>Mensajes de confirmación tras guardar o modificar</w:t>
            </w:r>
            <w:r w:rsidR="003A41F8">
              <w:rPr>
                <w:rFonts w:ascii="Arial" w:hAnsi="Arial" w:cs="Arial"/>
                <w:lang w:val="es-CO"/>
              </w:rPr>
              <w:t>.</w:t>
            </w:r>
          </w:p>
        </w:tc>
      </w:tr>
      <w:tr w:rsidR="00FE0D31" w:rsidRPr="00D851C3" w14:paraId="231C9B60" w14:textId="77777777" w:rsidTr="005A44BF">
        <w:tc>
          <w:tcPr>
            <w:tcW w:w="2236" w:type="dxa"/>
            <w:vMerge/>
            <w:shd w:val="clear" w:color="auto" w:fill="D1D1D1"/>
          </w:tcPr>
          <w:p w14:paraId="47182DF7" w14:textId="77777777" w:rsidR="00FE0D31" w:rsidRPr="00D851C3" w:rsidRDefault="00FE0D31" w:rsidP="00C80E0E">
            <w:pPr>
              <w:rPr>
                <w:rFonts w:ascii="Arial" w:hAnsi="Arial" w:cs="Arial"/>
                <w:lang w:val="es-CO"/>
              </w:rPr>
            </w:pPr>
          </w:p>
        </w:tc>
        <w:tc>
          <w:tcPr>
            <w:tcW w:w="7726" w:type="dxa"/>
            <w:gridSpan w:val="3"/>
          </w:tcPr>
          <w:p w14:paraId="20AA1537" w14:textId="77777777" w:rsidR="00FE0D31" w:rsidRDefault="003A41F8" w:rsidP="00AF14D0">
            <w:pPr>
              <w:pStyle w:val="Prrafodelista"/>
              <w:numPr>
                <w:ilvl w:val="0"/>
                <w:numId w:val="11"/>
              </w:numPr>
              <w:rPr>
                <w:rFonts w:ascii="Arial" w:hAnsi="Arial" w:cs="Arial"/>
                <w:lang w:val="es-CO"/>
              </w:rPr>
            </w:pPr>
            <w:r>
              <w:rPr>
                <w:rFonts w:ascii="Arial" w:hAnsi="Arial" w:cs="Arial"/>
                <w:lang w:val="es-CO"/>
              </w:rPr>
              <w:t xml:space="preserve">Disponibilidad </w:t>
            </w:r>
          </w:p>
          <w:p w14:paraId="05A842F0" w14:textId="27D69BF2" w:rsidR="003A41F8" w:rsidRPr="00AF14D0" w:rsidRDefault="00A91E67" w:rsidP="003A41F8">
            <w:pPr>
              <w:pStyle w:val="Prrafodelista"/>
              <w:numPr>
                <w:ilvl w:val="0"/>
                <w:numId w:val="12"/>
              </w:numPr>
              <w:rPr>
                <w:rFonts w:ascii="Arial" w:hAnsi="Arial" w:cs="Arial"/>
                <w:lang w:val="es-CO"/>
              </w:rPr>
            </w:pPr>
            <w:r>
              <w:rPr>
                <w:rFonts w:ascii="Arial" w:hAnsi="Arial" w:cs="Arial"/>
                <w:lang w:val="es-CO"/>
              </w:rPr>
              <w:t xml:space="preserve">Guardado confiable en la </w:t>
            </w:r>
            <w:r w:rsidR="003E4F94">
              <w:rPr>
                <w:rFonts w:ascii="Arial" w:hAnsi="Arial" w:cs="Arial"/>
                <w:lang w:val="es-CO"/>
              </w:rPr>
              <w:t>DB</w:t>
            </w:r>
          </w:p>
        </w:tc>
      </w:tr>
      <w:tr w:rsidR="005A44BF" w:rsidRPr="00D851C3" w14:paraId="7F0AC910" w14:textId="77777777" w:rsidTr="005A44BF">
        <w:tc>
          <w:tcPr>
            <w:tcW w:w="2236" w:type="dxa"/>
            <w:vMerge/>
            <w:shd w:val="clear" w:color="auto" w:fill="D1D1D1"/>
          </w:tcPr>
          <w:p w14:paraId="6419F147" w14:textId="77777777" w:rsidR="005A44BF" w:rsidRPr="00D851C3" w:rsidRDefault="005A44BF" w:rsidP="00C80E0E">
            <w:pPr>
              <w:rPr>
                <w:rFonts w:ascii="Arial" w:hAnsi="Arial" w:cs="Arial"/>
                <w:lang w:val="es-CO"/>
              </w:rPr>
            </w:pPr>
          </w:p>
        </w:tc>
        <w:tc>
          <w:tcPr>
            <w:tcW w:w="7726" w:type="dxa"/>
            <w:gridSpan w:val="3"/>
          </w:tcPr>
          <w:p w14:paraId="63437DB5" w14:textId="77777777" w:rsidR="005A44BF" w:rsidRDefault="00AB4218" w:rsidP="00AF14D0">
            <w:pPr>
              <w:pStyle w:val="Prrafodelista"/>
              <w:numPr>
                <w:ilvl w:val="0"/>
                <w:numId w:val="11"/>
              </w:numPr>
              <w:rPr>
                <w:rFonts w:ascii="Arial" w:hAnsi="Arial" w:cs="Arial"/>
                <w:lang w:val="es-CO"/>
              </w:rPr>
            </w:pPr>
            <w:r>
              <w:rPr>
                <w:rFonts w:ascii="Arial" w:hAnsi="Arial" w:cs="Arial"/>
                <w:lang w:val="es-CO"/>
              </w:rPr>
              <w:t>Usabilidad</w:t>
            </w:r>
          </w:p>
          <w:p w14:paraId="524A14BF" w14:textId="2070A8D9" w:rsidR="00AB4218" w:rsidRPr="00691543" w:rsidRDefault="00782EB6" w:rsidP="00AB4218">
            <w:pPr>
              <w:pStyle w:val="Prrafodelista"/>
              <w:numPr>
                <w:ilvl w:val="0"/>
                <w:numId w:val="12"/>
              </w:numPr>
              <w:rPr>
                <w:rFonts w:ascii="Arial" w:hAnsi="Arial" w:cs="Arial"/>
                <w:lang w:val="es-CO"/>
              </w:rPr>
            </w:pPr>
            <w:r>
              <w:rPr>
                <w:rFonts w:ascii="Arial" w:hAnsi="Arial" w:cs="Arial"/>
                <w:lang w:val="es-CO"/>
              </w:rPr>
              <w:t>F</w:t>
            </w:r>
            <w:r w:rsidRPr="00782EB6">
              <w:rPr>
                <w:rFonts w:ascii="Arial" w:hAnsi="Arial" w:cs="Arial"/>
                <w:lang w:val="es-CO"/>
              </w:rPr>
              <w:t>ormulario claro, íconos informativos y colores coherentes con el diseño MME.</w:t>
            </w:r>
          </w:p>
        </w:tc>
      </w:tr>
      <w:tr w:rsidR="00FE0D31" w:rsidRPr="00D851C3" w14:paraId="6BD0D610" w14:textId="77777777" w:rsidTr="005A44BF">
        <w:tc>
          <w:tcPr>
            <w:tcW w:w="9962" w:type="dxa"/>
            <w:gridSpan w:val="4"/>
            <w:shd w:val="clear" w:color="auto" w:fill="ADADAD"/>
            <w:vAlign w:val="center"/>
          </w:tcPr>
          <w:p w14:paraId="754ED1BA" w14:textId="77777777" w:rsidR="00FE0D31" w:rsidRPr="00D851C3" w:rsidRDefault="00FE0D31" w:rsidP="00D851C3">
            <w:pPr>
              <w:jc w:val="center"/>
              <w:rPr>
                <w:rFonts w:ascii="Arial" w:hAnsi="Arial" w:cs="Arial"/>
                <w:lang w:val="es-CO"/>
              </w:rPr>
            </w:pPr>
            <w:r w:rsidRPr="00D851C3">
              <w:rPr>
                <w:rFonts w:ascii="Arial" w:hAnsi="Arial" w:cs="Arial"/>
                <w:lang w:val="es-CO"/>
              </w:rPr>
              <w:t>CRITERIOS DE ACEPTACIÓN</w:t>
            </w:r>
          </w:p>
        </w:tc>
      </w:tr>
      <w:tr w:rsidR="000C2E16" w:rsidRPr="00D851C3" w14:paraId="33CBACB9" w14:textId="77777777" w:rsidTr="005A44BF">
        <w:trPr>
          <w:trHeight w:val="1156"/>
        </w:trPr>
        <w:tc>
          <w:tcPr>
            <w:tcW w:w="9962" w:type="dxa"/>
            <w:gridSpan w:val="4"/>
          </w:tcPr>
          <w:p w14:paraId="3C66947E" w14:textId="77777777" w:rsidR="0067211C" w:rsidRDefault="0067211C" w:rsidP="0067211C">
            <w:pPr>
              <w:pStyle w:val="TableParagraph"/>
              <w:spacing w:before="11" w:line="213" w:lineRule="auto"/>
              <w:ind w:left="420" w:right="365"/>
              <w:rPr>
                <w:rFonts w:ascii="Arial" w:hAnsi="Arial" w:cs="Arial"/>
                <w:sz w:val="24"/>
              </w:rPr>
            </w:pPr>
          </w:p>
          <w:p w14:paraId="2C7A48CB" w14:textId="5ADF3937" w:rsidR="0066443E" w:rsidRPr="0066443E" w:rsidRDefault="008529AB" w:rsidP="0066443E">
            <w:pPr>
              <w:pStyle w:val="TableParagraph"/>
              <w:numPr>
                <w:ilvl w:val="0"/>
                <w:numId w:val="10"/>
              </w:numPr>
              <w:spacing w:before="11" w:line="213" w:lineRule="auto"/>
              <w:ind w:right="365"/>
              <w:rPr>
                <w:rFonts w:ascii="Arial" w:hAnsi="Arial" w:cs="Arial"/>
                <w:sz w:val="24"/>
              </w:rPr>
            </w:pPr>
            <w:r>
              <w:rPr>
                <w:rFonts w:ascii="Arial" w:hAnsi="Arial" w:cs="Arial"/>
                <w:sz w:val="24"/>
              </w:rPr>
              <w:t xml:space="preserve">En este </w:t>
            </w:r>
            <w:r w:rsidR="00112577">
              <w:rPr>
                <w:rFonts w:ascii="Arial" w:hAnsi="Arial" w:cs="Arial"/>
                <w:sz w:val="24"/>
              </w:rPr>
              <w:t>módulo</w:t>
            </w:r>
            <w:r>
              <w:rPr>
                <w:rFonts w:ascii="Arial" w:hAnsi="Arial" w:cs="Arial"/>
                <w:sz w:val="24"/>
              </w:rPr>
              <w:t xml:space="preserve"> se debe tener un formulario en el cual se </w:t>
            </w:r>
            <w:r w:rsidR="00112577">
              <w:rPr>
                <w:rFonts w:ascii="Arial" w:hAnsi="Arial" w:cs="Arial"/>
                <w:sz w:val="24"/>
              </w:rPr>
              <w:t>pueda publicar la ruta que el funcionario y/o contratista dese</w:t>
            </w:r>
            <w:r w:rsidR="006E35C3">
              <w:rPr>
                <w:rFonts w:ascii="Arial" w:hAnsi="Arial" w:cs="Arial"/>
                <w:sz w:val="24"/>
              </w:rPr>
              <w:t>a de acuerdo con su vehículo</w:t>
            </w:r>
            <w:r w:rsidR="00724F83">
              <w:rPr>
                <w:rFonts w:ascii="Arial" w:hAnsi="Arial" w:cs="Arial"/>
                <w:sz w:val="24"/>
              </w:rPr>
              <w:t xml:space="preserve">, </w:t>
            </w:r>
            <w:r w:rsidR="006E35C3">
              <w:rPr>
                <w:rFonts w:ascii="Arial" w:hAnsi="Arial" w:cs="Arial"/>
                <w:sz w:val="24"/>
              </w:rPr>
              <w:t>los campos son</w:t>
            </w:r>
            <w:r w:rsidR="0066443E" w:rsidRPr="0066443E">
              <w:rPr>
                <w:rFonts w:ascii="Arial" w:hAnsi="Arial" w:cs="Arial"/>
                <w:sz w:val="24"/>
              </w:rPr>
              <w:t>:</w:t>
            </w:r>
          </w:p>
          <w:p w14:paraId="6A475DEC" w14:textId="406F8E9E" w:rsidR="0066443E" w:rsidRPr="0066443E" w:rsidRDefault="000C0C78" w:rsidP="00ED678E">
            <w:pPr>
              <w:pStyle w:val="TableParagraph"/>
              <w:spacing w:before="11" w:line="213" w:lineRule="auto"/>
              <w:ind w:left="420" w:right="365"/>
              <w:rPr>
                <w:rFonts w:ascii="Arial" w:hAnsi="Arial" w:cs="Arial"/>
                <w:sz w:val="24"/>
              </w:rPr>
            </w:pPr>
            <w:r>
              <w:rPr>
                <w:rFonts w:ascii="Arial" w:hAnsi="Arial" w:cs="Arial"/>
                <w:sz w:val="24"/>
              </w:rPr>
              <w:br/>
            </w:r>
            <w:r w:rsidRPr="00ED678E">
              <w:rPr>
                <w:rFonts w:ascii="Arial" w:hAnsi="Arial" w:cs="Arial"/>
                <w:sz w:val="24"/>
              </w:rPr>
              <w:t xml:space="preserve">•  </w:t>
            </w:r>
            <w:r>
              <w:rPr>
                <w:rFonts w:ascii="Arial" w:hAnsi="Arial" w:cs="Arial"/>
                <w:sz w:val="24"/>
              </w:rPr>
              <w:t xml:space="preserve">Tipo de Vehículo: Campo de </w:t>
            </w:r>
            <w:proofErr w:type="spellStart"/>
            <w:r>
              <w:rPr>
                <w:rFonts w:ascii="Arial" w:hAnsi="Arial" w:cs="Arial"/>
                <w:sz w:val="24"/>
              </w:rPr>
              <w:t>CheckList</w:t>
            </w:r>
            <w:proofErr w:type="spellEnd"/>
            <w:r w:rsidR="00C10610">
              <w:rPr>
                <w:rFonts w:ascii="Arial" w:hAnsi="Arial" w:cs="Arial"/>
                <w:sz w:val="24"/>
              </w:rPr>
              <w:t xml:space="preserve"> con las opciones </w:t>
            </w:r>
            <w:r w:rsidR="00171953">
              <w:rPr>
                <w:rFonts w:ascii="Arial" w:hAnsi="Arial" w:cs="Arial"/>
                <w:sz w:val="24"/>
              </w:rPr>
              <w:t>Auto, Moto</w:t>
            </w:r>
            <w:r>
              <w:rPr>
                <w:rFonts w:ascii="Arial" w:hAnsi="Arial" w:cs="Arial"/>
                <w:sz w:val="24"/>
              </w:rPr>
              <w:br/>
            </w:r>
          </w:p>
          <w:p w14:paraId="4EEB2031" w14:textId="7A8B8695" w:rsidR="0066443E" w:rsidRPr="0066443E" w:rsidRDefault="00ED678E" w:rsidP="00ED678E">
            <w:pPr>
              <w:pStyle w:val="TableParagraph"/>
              <w:spacing w:before="11" w:line="213" w:lineRule="auto"/>
              <w:ind w:left="420" w:right="365"/>
              <w:rPr>
                <w:rFonts w:ascii="Arial" w:hAnsi="Arial" w:cs="Arial"/>
                <w:sz w:val="24"/>
              </w:rPr>
            </w:pPr>
            <w:r w:rsidRPr="00ED678E">
              <w:rPr>
                <w:rFonts w:ascii="Arial" w:hAnsi="Arial" w:cs="Arial"/>
                <w:sz w:val="24"/>
              </w:rPr>
              <w:t xml:space="preserve">•  </w:t>
            </w:r>
            <w:r w:rsidR="00AD2C7A">
              <w:rPr>
                <w:rFonts w:ascii="Arial" w:hAnsi="Arial" w:cs="Arial"/>
                <w:sz w:val="24"/>
              </w:rPr>
              <w:t>Elije tu p</w:t>
            </w:r>
            <w:r w:rsidR="0066443E" w:rsidRPr="0066443E">
              <w:rPr>
                <w:rFonts w:ascii="Arial" w:hAnsi="Arial" w:cs="Arial"/>
                <w:sz w:val="24"/>
              </w:rPr>
              <w:t>unto de partida</w:t>
            </w:r>
            <w:r w:rsidR="00AD2C7A">
              <w:rPr>
                <w:rFonts w:ascii="Arial" w:hAnsi="Arial" w:cs="Arial"/>
                <w:sz w:val="24"/>
              </w:rPr>
              <w:t xml:space="preserve">: </w:t>
            </w:r>
            <w:r w:rsidR="003969E5">
              <w:rPr>
                <w:rFonts w:ascii="Arial" w:hAnsi="Arial" w:cs="Arial"/>
                <w:sz w:val="24"/>
              </w:rPr>
              <w:t>Ventana modal con c</w:t>
            </w:r>
            <w:r w:rsidR="00AD2C7A">
              <w:rPr>
                <w:rFonts w:ascii="Arial" w:hAnsi="Arial" w:cs="Arial"/>
                <w:sz w:val="24"/>
              </w:rPr>
              <w:t xml:space="preserve">ampo </w:t>
            </w:r>
            <w:r w:rsidR="00546110">
              <w:rPr>
                <w:rFonts w:ascii="Arial" w:hAnsi="Arial" w:cs="Arial"/>
                <w:sz w:val="24"/>
              </w:rPr>
              <w:t>alfanumérico</w:t>
            </w:r>
            <w:r w:rsidR="00AD2C7A">
              <w:rPr>
                <w:rFonts w:ascii="Arial" w:hAnsi="Arial" w:cs="Arial"/>
                <w:sz w:val="24"/>
              </w:rPr>
              <w:t xml:space="preserve"> para la</w:t>
            </w:r>
            <w:r w:rsidR="00546110">
              <w:rPr>
                <w:rFonts w:ascii="Arial" w:hAnsi="Arial" w:cs="Arial"/>
                <w:sz w:val="24"/>
              </w:rPr>
              <w:t xml:space="preserve"> dirección de punto de partida.</w:t>
            </w:r>
          </w:p>
          <w:p w14:paraId="2D3EE280" w14:textId="77777777" w:rsidR="0066443E" w:rsidRPr="0066443E" w:rsidRDefault="0066443E" w:rsidP="00ED678E">
            <w:pPr>
              <w:pStyle w:val="TableParagraph"/>
              <w:spacing w:before="11" w:line="213" w:lineRule="auto"/>
              <w:ind w:left="420" w:right="365"/>
              <w:rPr>
                <w:rFonts w:ascii="Arial" w:hAnsi="Arial" w:cs="Arial"/>
                <w:sz w:val="24"/>
              </w:rPr>
            </w:pPr>
          </w:p>
          <w:p w14:paraId="60841526" w14:textId="669B034D" w:rsidR="0066443E" w:rsidRPr="0066443E" w:rsidRDefault="00ED678E" w:rsidP="00ED678E">
            <w:pPr>
              <w:pStyle w:val="TableParagraph"/>
              <w:spacing w:before="11" w:line="213" w:lineRule="auto"/>
              <w:ind w:left="420" w:right="365"/>
              <w:rPr>
                <w:rFonts w:ascii="Arial" w:hAnsi="Arial" w:cs="Arial"/>
                <w:sz w:val="24"/>
              </w:rPr>
            </w:pPr>
            <w:r w:rsidRPr="00ED678E">
              <w:rPr>
                <w:rFonts w:ascii="Arial" w:hAnsi="Arial" w:cs="Arial"/>
                <w:sz w:val="24"/>
              </w:rPr>
              <w:t xml:space="preserve">•  </w:t>
            </w:r>
            <w:r w:rsidR="00AD2C7A">
              <w:rPr>
                <w:rFonts w:ascii="Arial" w:hAnsi="Arial" w:cs="Arial"/>
                <w:sz w:val="24"/>
              </w:rPr>
              <w:t xml:space="preserve">Elije tu </w:t>
            </w:r>
            <w:r w:rsidR="0066443E" w:rsidRPr="0066443E">
              <w:rPr>
                <w:rFonts w:ascii="Arial" w:hAnsi="Arial" w:cs="Arial"/>
                <w:sz w:val="24"/>
              </w:rPr>
              <w:t>Lugar de destino</w:t>
            </w:r>
            <w:r w:rsidR="00546110">
              <w:rPr>
                <w:rFonts w:ascii="Arial" w:hAnsi="Arial" w:cs="Arial"/>
                <w:sz w:val="24"/>
              </w:rPr>
              <w:t xml:space="preserve">: Campo </w:t>
            </w:r>
            <w:proofErr w:type="spellStart"/>
            <w:r w:rsidR="00546110">
              <w:rPr>
                <w:rFonts w:ascii="Arial" w:hAnsi="Arial" w:cs="Arial"/>
                <w:sz w:val="24"/>
              </w:rPr>
              <w:t>CheckList</w:t>
            </w:r>
            <w:proofErr w:type="spellEnd"/>
            <w:r w:rsidR="00546110">
              <w:rPr>
                <w:rFonts w:ascii="Arial" w:hAnsi="Arial" w:cs="Arial"/>
                <w:sz w:val="24"/>
              </w:rPr>
              <w:t xml:space="preserve"> Con las </w:t>
            </w:r>
            <w:r w:rsidR="00691937">
              <w:rPr>
                <w:rFonts w:ascii="Arial" w:hAnsi="Arial" w:cs="Arial"/>
                <w:sz w:val="24"/>
              </w:rPr>
              <w:t>opciones</w:t>
            </w:r>
            <w:r w:rsidR="00546110">
              <w:rPr>
                <w:rFonts w:ascii="Arial" w:hAnsi="Arial" w:cs="Arial"/>
                <w:sz w:val="24"/>
              </w:rPr>
              <w:t xml:space="preserve"> </w:t>
            </w:r>
            <w:proofErr w:type="spellStart"/>
            <w:r w:rsidR="00546110">
              <w:rPr>
                <w:rFonts w:ascii="Arial" w:hAnsi="Arial" w:cs="Arial"/>
                <w:sz w:val="24"/>
              </w:rPr>
              <w:t>Min</w:t>
            </w:r>
            <w:r w:rsidR="00691937">
              <w:rPr>
                <w:rFonts w:ascii="Arial" w:hAnsi="Arial" w:cs="Arial"/>
                <w:sz w:val="24"/>
              </w:rPr>
              <w:t>energia</w:t>
            </w:r>
            <w:proofErr w:type="spellEnd"/>
            <w:r w:rsidR="002E7F14">
              <w:rPr>
                <w:rFonts w:ascii="Arial" w:hAnsi="Arial" w:cs="Arial"/>
                <w:sz w:val="24"/>
              </w:rPr>
              <w:t xml:space="preserve"> sede Principal y </w:t>
            </w:r>
            <w:proofErr w:type="spellStart"/>
            <w:r w:rsidR="002E7F14">
              <w:rPr>
                <w:rFonts w:ascii="Arial" w:hAnsi="Arial" w:cs="Arial"/>
                <w:sz w:val="24"/>
              </w:rPr>
              <w:t>Minenergia</w:t>
            </w:r>
            <w:proofErr w:type="spellEnd"/>
            <w:r w:rsidR="00691937">
              <w:rPr>
                <w:rFonts w:ascii="Arial" w:hAnsi="Arial" w:cs="Arial"/>
                <w:sz w:val="24"/>
              </w:rPr>
              <w:t xml:space="preserve"> </w:t>
            </w:r>
            <w:r w:rsidR="002E7F14">
              <w:rPr>
                <w:rFonts w:ascii="Arial" w:hAnsi="Arial" w:cs="Arial"/>
                <w:sz w:val="24"/>
              </w:rPr>
              <w:t xml:space="preserve">sede </w:t>
            </w:r>
            <w:r w:rsidR="00691937">
              <w:rPr>
                <w:rFonts w:ascii="Arial" w:hAnsi="Arial" w:cs="Arial"/>
                <w:sz w:val="24"/>
              </w:rPr>
              <w:t>Archivo.</w:t>
            </w:r>
            <w:r w:rsidR="00F47839">
              <w:rPr>
                <w:rFonts w:ascii="Arial" w:hAnsi="Arial" w:cs="Arial"/>
                <w:sz w:val="24"/>
              </w:rPr>
              <w:t xml:space="preserve"> (sedes)</w:t>
            </w:r>
          </w:p>
          <w:p w14:paraId="462C4C0A" w14:textId="77777777" w:rsidR="0066443E" w:rsidRPr="0066443E" w:rsidRDefault="0066443E" w:rsidP="00ED678E">
            <w:pPr>
              <w:pStyle w:val="TableParagraph"/>
              <w:spacing w:before="11" w:line="213" w:lineRule="auto"/>
              <w:ind w:left="420" w:right="365"/>
              <w:rPr>
                <w:rFonts w:ascii="Arial" w:hAnsi="Arial" w:cs="Arial"/>
                <w:sz w:val="24"/>
              </w:rPr>
            </w:pPr>
          </w:p>
          <w:p w14:paraId="2C6DF16D" w14:textId="63DA9FF9" w:rsidR="0066443E" w:rsidRPr="0066443E" w:rsidRDefault="00ED678E" w:rsidP="00ED678E">
            <w:pPr>
              <w:pStyle w:val="TableParagraph"/>
              <w:spacing w:before="11" w:line="213" w:lineRule="auto"/>
              <w:ind w:left="420" w:right="365"/>
              <w:rPr>
                <w:rFonts w:ascii="Arial" w:hAnsi="Arial" w:cs="Arial"/>
                <w:sz w:val="24"/>
              </w:rPr>
            </w:pPr>
            <w:r w:rsidRPr="00ED678E">
              <w:rPr>
                <w:rFonts w:ascii="Arial" w:hAnsi="Arial" w:cs="Arial"/>
                <w:sz w:val="24"/>
              </w:rPr>
              <w:t xml:space="preserve">•  </w:t>
            </w:r>
            <w:r w:rsidR="0066443E" w:rsidRPr="0066443E">
              <w:rPr>
                <w:rFonts w:ascii="Arial" w:hAnsi="Arial" w:cs="Arial"/>
                <w:sz w:val="24"/>
              </w:rPr>
              <w:t>Hora preferida</w:t>
            </w:r>
            <w:r w:rsidR="00691937">
              <w:rPr>
                <w:rFonts w:ascii="Arial" w:hAnsi="Arial" w:cs="Arial"/>
                <w:sz w:val="24"/>
              </w:rPr>
              <w:t xml:space="preserve">: </w:t>
            </w:r>
            <w:r w:rsidR="00121E04">
              <w:rPr>
                <w:rFonts w:ascii="Arial" w:hAnsi="Arial" w:cs="Arial"/>
                <w:sz w:val="24"/>
              </w:rPr>
              <w:t xml:space="preserve">Campo para la hora </w:t>
            </w:r>
          </w:p>
          <w:p w14:paraId="10D3BB9E" w14:textId="77777777" w:rsidR="0066443E" w:rsidRPr="0066443E" w:rsidRDefault="0066443E" w:rsidP="00ED678E">
            <w:pPr>
              <w:pStyle w:val="TableParagraph"/>
              <w:spacing w:before="11" w:line="213" w:lineRule="auto"/>
              <w:ind w:left="420" w:right="365"/>
              <w:rPr>
                <w:rFonts w:ascii="Arial" w:hAnsi="Arial" w:cs="Arial"/>
                <w:sz w:val="24"/>
              </w:rPr>
            </w:pPr>
          </w:p>
          <w:p w14:paraId="25D147C9" w14:textId="0AFF5AD4" w:rsidR="0066443E" w:rsidRPr="0066443E" w:rsidRDefault="00ED678E" w:rsidP="00ED678E">
            <w:pPr>
              <w:pStyle w:val="TableParagraph"/>
              <w:spacing w:before="11" w:line="213" w:lineRule="auto"/>
              <w:ind w:left="420" w:right="365"/>
              <w:rPr>
                <w:rFonts w:ascii="Arial" w:hAnsi="Arial" w:cs="Arial"/>
                <w:sz w:val="24"/>
              </w:rPr>
            </w:pPr>
            <w:r w:rsidRPr="00ED678E">
              <w:rPr>
                <w:rFonts w:ascii="Arial" w:hAnsi="Arial" w:cs="Arial"/>
                <w:sz w:val="24"/>
              </w:rPr>
              <w:t xml:space="preserve">•  </w:t>
            </w:r>
            <w:r w:rsidR="0066443E" w:rsidRPr="0066443E">
              <w:rPr>
                <w:rFonts w:ascii="Arial" w:hAnsi="Arial" w:cs="Arial"/>
                <w:sz w:val="24"/>
              </w:rPr>
              <w:t>Días disponibles</w:t>
            </w:r>
            <w:r w:rsidR="000C0C78">
              <w:rPr>
                <w:rFonts w:ascii="Arial" w:hAnsi="Arial" w:cs="Arial"/>
                <w:sz w:val="24"/>
              </w:rPr>
              <w:t>:</w:t>
            </w:r>
            <w:r w:rsidR="00121E04">
              <w:rPr>
                <w:rFonts w:ascii="Arial" w:hAnsi="Arial" w:cs="Arial"/>
                <w:sz w:val="24"/>
              </w:rPr>
              <w:t xml:space="preserve"> </w:t>
            </w:r>
            <w:proofErr w:type="spellStart"/>
            <w:r w:rsidR="00121E04">
              <w:rPr>
                <w:rFonts w:ascii="Arial" w:hAnsi="Arial" w:cs="Arial"/>
                <w:sz w:val="24"/>
              </w:rPr>
              <w:t>Checklist</w:t>
            </w:r>
            <w:proofErr w:type="spellEnd"/>
            <w:r w:rsidR="00121E04">
              <w:rPr>
                <w:rFonts w:ascii="Arial" w:hAnsi="Arial" w:cs="Arial"/>
                <w:sz w:val="24"/>
              </w:rPr>
              <w:t xml:space="preserve"> para seleccionar los días hábiles de la semana</w:t>
            </w:r>
          </w:p>
          <w:p w14:paraId="68BBA403" w14:textId="77777777" w:rsidR="0066443E" w:rsidRPr="0066443E" w:rsidRDefault="0066443E" w:rsidP="00ED678E">
            <w:pPr>
              <w:pStyle w:val="TableParagraph"/>
              <w:spacing w:before="11" w:line="213" w:lineRule="auto"/>
              <w:ind w:left="420" w:right="365"/>
              <w:rPr>
                <w:rFonts w:ascii="Arial" w:hAnsi="Arial" w:cs="Arial"/>
                <w:sz w:val="24"/>
              </w:rPr>
            </w:pPr>
          </w:p>
          <w:p w14:paraId="018FF790" w14:textId="1F29936F" w:rsidR="0066443E" w:rsidRPr="0066443E" w:rsidRDefault="00ED678E" w:rsidP="00ED678E">
            <w:pPr>
              <w:pStyle w:val="TableParagraph"/>
              <w:spacing w:before="11" w:line="213" w:lineRule="auto"/>
              <w:ind w:left="420" w:right="365"/>
              <w:rPr>
                <w:rFonts w:ascii="Arial" w:hAnsi="Arial" w:cs="Arial"/>
                <w:sz w:val="24"/>
              </w:rPr>
            </w:pPr>
            <w:r w:rsidRPr="00ED678E">
              <w:rPr>
                <w:rFonts w:ascii="Arial" w:hAnsi="Arial" w:cs="Arial"/>
                <w:sz w:val="24"/>
              </w:rPr>
              <w:t xml:space="preserve">•  </w:t>
            </w:r>
            <w:r w:rsidR="0066443E" w:rsidRPr="0066443E">
              <w:rPr>
                <w:rFonts w:ascii="Arial" w:hAnsi="Arial" w:cs="Arial"/>
                <w:sz w:val="24"/>
              </w:rPr>
              <w:t>Cupo disponible</w:t>
            </w:r>
            <w:r w:rsidR="000C0C78">
              <w:rPr>
                <w:rFonts w:ascii="Arial" w:hAnsi="Arial" w:cs="Arial"/>
                <w:sz w:val="24"/>
              </w:rPr>
              <w:t>:</w:t>
            </w:r>
            <w:r w:rsidR="00171953">
              <w:rPr>
                <w:rFonts w:ascii="Arial" w:hAnsi="Arial" w:cs="Arial"/>
                <w:sz w:val="24"/>
              </w:rPr>
              <w:t xml:space="preserve"> campo numérico permitiendo solo de 1 a 4 para </w:t>
            </w:r>
            <w:r w:rsidR="006B66D9">
              <w:rPr>
                <w:rFonts w:ascii="Arial" w:hAnsi="Arial" w:cs="Arial"/>
                <w:sz w:val="24"/>
              </w:rPr>
              <w:t>vehículo y 1 para Moto</w:t>
            </w:r>
          </w:p>
          <w:p w14:paraId="0B18F514" w14:textId="77777777" w:rsidR="0066443E" w:rsidRPr="0066443E" w:rsidRDefault="0066443E" w:rsidP="00ED678E">
            <w:pPr>
              <w:pStyle w:val="TableParagraph"/>
              <w:spacing w:before="11" w:line="213" w:lineRule="auto"/>
              <w:ind w:right="365"/>
              <w:rPr>
                <w:rFonts w:ascii="Arial" w:hAnsi="Arial" w:cs="Arial"/>
                <w:sz w:val="24"/>
              </w:rPr>
            </w:pPr>
          </w:p>
          <w:p w14:paraId="577EC8B9" w14:textId="370874BE" w:rsidR="0066443E" w:rsidRDefault="00ED678E" w:rsidP="00ED678E">
            <w:pPr>
              <w:pStyle w:val="TableParagraph"/>
              <w:spacing w:before="11" w:line="213" w:lineRule="auto"/>
              <w:ind w:left="420" w:right="365"/>
              <w:rPr>
                <w:rFonts w:ascii="Arial" w:hAnsi="Arial" w:cs="Arial"/>
                <w:sz w:val="24"/>
              </w:rPr>
            </w:pPr>
            <w:r w:rsidRPr="00ED678E">
              <w:rPr>
                <w:rFonts w:ascii="Arial" w:hAnsi="Arial" w:cs="Arial"/>
                <w:sz w:val="24"/>
              </w:rPr>
              <w:t xml:space="preserve">•  </w:t>
            </w:r>
            <w:r w:rsidR="0066443E" w:rsidRPr="0066443E">
              <w:rPr>
                <w:rFonts w:ascii="Arial" w:hAnsi="Arial" w:cs="Arial"/>
                <w:sz w:val="24"/>
              </w:rPr>
              <w:t>Comentarios</w:t>
            </w:r>
            <w:r w:rsidR="007D3B7E">
              <w:rPr>
                <w:rFonts w:ascii="Arial" w:hAnsi="Arial" w:cs="Arial"/>
                <w:sz w:val="24"/>
              </w:rPr>
              <w:t>: Campo de texto</w:t>
            </w:r>
          </w:p>
          <w:p w14:paraId="0B394FF7" w14:textId="77777777" w:rsidR="00233247" w:rsidRDefault="00233247" w:rsidP="00ED678E">
            <w:pPr>
              <w:pStyle w:val="TableParagraph"/>
              <w:spacing w:before="11" w:line="213" w:lineRule="auto"/>
              <w:ind w:left="420" w:right="365"/>
              <w:rPr>
                <w:rFonts w:ascii="Arial" w:hAnsi="Arial" w:cs="Arial"/>
                <w:sz w:val="24"/>
              </w:rPr>
            </w:pPr>
          </w:p>
          <w:p w14:paraId="0282008E" w14:textId="37B4EACD" w:rsidR="0066443E" w:rsidRPr="0066443E" w:rsidRDefault="00233247" w:rsidP="00F215AD">
            <w:pPr>
              <w:pStyle w:val="TableParagraph"/>
              <w:spacing w:before="11" w:line="213" w:lineRule="auto"/>
              <w:ind w:left="420" w:right="365"/>
              <w:rPr>
                <w:rFonts w:ascii="Arial" w:hAnsi="Arial" w:cs="Arial"/>
                <w:sz w:val="24"/>
              </w:rPr>
            </w:pPr>
            <w:r w:rsidRPr="00ED678E">
              <w:rPr>
                <w:rFonts w:ascii="Arial" w:hAnsi="Arial" w:cs="Arial"/>
                <w:sz w:val="24"/>
              </w:rPr>
              <w:t xml:space="preserve">•  </w:t>
            </w:r>
            <w:r w:rsidR="00E2060D" w:rsidRPr="00E2060D">
              <w:rPr>
                <w:rFonts w:ascii="Arial" w:hAnsi="Arial" w:cs="Arial"/>
                <w:sz w:val="24"/>
              </w:rPr>
              <w:t xml:space="preserve"> Preguntas de consentimiento</w:t>
            </w:r>
            <w:r w:rsidR="00E2060D">
              <w:rPr>
                <w:rFonts w:ascii="Arial" w:hAnsi="Arial" w:cs="Arial"/>
                <w:sz w:val="24"/>
              </w:rPr>
              <w:t xml:space="preserve"> y autorización</w:t>
            </w:r>
            <w:r w:rsidR="007D3B7E">
              <w:rPr>
                <w:rFonts w:ascii="Arial" w:hAnsi="Arial" w:cs="Arial"/>
                <w:sz w:val="24"/>
              </w:rPr>
              <w:br/>
            </w:r>
            <w:r w:rsidR="007D3B7E">
              <w:rPr>
                <w:rFonts w:ascii="Arial" w:hAnsi="Arial" w:cs="Arial"/>
                <w:sz w:val="24"/>
              </w:rPr>
              <w:br/>
            </w:r>
            <w:r w:rsidR="007D3B7E" w:rsidRPr="00ED678E">
              <w:rPr>
                <w:rFonts w:ascii="Arial" w:hAnsi="Arial" w:cs="Arial"/>
                <w:sz w:val="24"/>
              </w:rPr>
              <w:t xml:space="preserve">•  </w:t>
            </w:r>
            <w:r w:rsidR="007D3B7E">
              <w:rPr>
                <w:rFonts w:ascii="Arial" w:hAnsi="Arial" w:cs="Arial"/>
                <w:sz w:val="24"/>
              </w:rPr>
              <w:t>Al finalizar el formulario debe contener dos botones llamado</w:t>
            </w:r>
            <w:r w:rsidR="00F215AD">
              <w:rPr>
                <w:rFonts w:ascii="Arial" w:hAnsi="Arial" w:cs="Arial"/>
                <w:sz w:val="24"/>
              </w:rPr>
              <w:t>s</w:t>
            </w:r>
            <w:r w:rsidR="007D3B7E">
              <w:rPr>
                <w:rFonts w:ascii="Arial" w:hAnsi="Arial" w:cs="Arial"/>
                <w:sz w:val="24"/>
              </w:rPr>
              <w:t xml:space="preserve"> </w:t>
            </w:r>
            <w:r w:rsidR="00F215AD">
              <w:rPr>
                <w:rFonts w:ascii="Arial" w:hAnsi="Arial" w:cs="Arial"/>
                <w:sz w:val="24"/>
              </w:rPr>
              <w:t>“Guardar”</w:t>
            </w:r>
            <w:r w:rsidR="007D3B7E">
              <w:rPr>
                <w:rFonts w:ascii="Arial" w:hAnsi="Arial" w:cs="Arial"/>
                <w:sz w:val="24"/>
              </w:rPr>
              <w:t xml:space="preserve"> </w:t>
            </w:r>
            <w:r w:rsidR="00882C2D">
              <w:rPr>
                <w:rFonts w:ascii="Arial" w:hAnsi="Arial" w:cs="Arial"/>
                <w:sz w:val="24"/>
              </w:rPr>
              <w:t xml:space="preserve">y </w:t>
            </w:r>
            <w:r w:rsidR="00882C2D">
              <w:rPr>
                <w:rFonts w:ascii="Arial" w:hAnsi="Arial" w:cs="Arial"/>
                <w:sz w:val="24"/>
              </w:rPr>
              <w:lastRenderedPageBreak/>
              <w:t>“Modificar”</w:t>
            </w:r>
            <w:r w:rsidR="00F215AD">
              <w:rPr>
                <w:rFonts w:ascii="Arial" w:hAnsi="Arial" w:cs="Arial"/>
                <w:sz w:val="24"/>
              </w:rPr>
              <w:br/>
            </w:r>
            <w:r w:rsidR="00F215AD">
              <w:rPr>
                <w:rFonts w:ascii="Arial" w:hAnsi="Arial" w:cs="Arial"/>
                <w:sz w:val="24"/>
              </w:rPr>
              <w:br/>
            </w:r>
            <w:r w:rsidR="0066443E" w:rsidRPr="0066443E">
              <w:rPr>
                <w:rFonts w:ascii="Arial" w:hAnsi="Arial" w:cs="Arial"/>
                <w:sz w:val="24"/>
              </w:rPr>
              <w:t>Al presionar Guardar, el sistema valida los campos y confirma registro exitoso.</w:t>
            </w:r>
          </w:p>
          <w:p w14:paraId="505BF55E" w14:textId="77777777" w:rsidR="0066443E" w:rsidRPr="0066443E" w:rsidRDefault="0066443E" w:rsidP="00ED678E">
            <w:pPr>
              <w:pStyle w:val="TableParagraph"/>
              <w:spacing w:before="11" w:line="213" w:lineRule="auto"/>
              <w:ind w:left="420" w:right="365"/>
              <w:rPr>
                <w:rFonts w:ascii="Arial" w:hAnsi="Arial" w:cs="Arial"/>
                <w:sz w:val="24"/>
              </w:rPr>
            </w:pPr>
          </w:p>
          <w:p w14:paraId="72E0F050" w14:textId="77777777" w:rsidR="0066443E" w:rsidRPr="0066443E" w:rsidRDefault="0066443E" w:rsidP="0066443E">
            <w:pPr>
              <w:pStyle w:val="TableParagraph"/>
              <w:numPr>
                <w:ilvl w:val="0"/>
                <w:numId w:val="10"/>
              </w:numPr>
              <w:spacing w:before="11" w:line="213" w:lineRule="auto"/>
              <w:ind w:right="365"/>
              <w:rPr>
                <w:rFonts w:ascii="Arial" w:hAnsi="Arial" w:cs="Arial"/>
                <w:sz w:val="24"/>
              </w:rPr>
            </w:pPr>
            <w:r w:rsidRPr="0066443E">
              <w:rPr>
                <w:rFonts w:ascii="Arial" w:hAnsi="Arial" w:cs="Arial"/>
                <w:sz w:val="24"/>
              </w:rPr>
              <w:t>Al presionar Modificar, se actualizan los datos de la ruta previamente publicada.</w:t>
            </w:r>
          </w:p>
          <w:p w14:paraId="3A7023C0" w14:textId="77777777" w:rsidR="0066443E" w:rsidRPr="0066443E" w:rsidRDefault="0066443E" w:rsidP="00ED678E">
            <w:pPr>
              <w:pStyle w:val="TableParagraph"/>
              <w:spacing w:before="11" w:line="213" w:lineRule="auto"/>
              <w:ind w:left="420" w:right="365"/>
              <w:rPr>
                <w:rFonts w:ascii="Arial" w:hAnsi="Arial" w:cs="Arial"/>
                <w:sz w:val="24"/>
              </w:rPr>
            </w:pPr>
          </w:p>
          <w:p w14:paraId="7B184BCC" w14:textId="77777777" w:rsidR="0066443E" w:rsidRPr="0066443E" w:rsidRDefault="0066443E" w:rsidP="0066443E">
            <w:pPr>
              <w:pStyle w:val="TableParagraph"/>
              <w:numPr>
                <w:ilvl w:val="0"/>
                <w:numId w:val="10"/>
              </w:numPr>
              <w:spacing w:before="11" w:line="213" w:lineRule="auto"/>
              <w:ind w:right="365"/>
              <w:rPr>
                <w:rFonts w:ascii="Arial" w:hAnsi="Arial" w:cs="Arial"/>
                <w:sz w:val="24"/>
              </w:rPr>
            </w:pPr>
            <w:r w:rsidRPr="0066443E">
              <w:rPr>
                <w:rFonts w:ascii="Arial" w:hAnsi="Arial" w:cs="Arial"/>
                <w:sz w:val="24"/>
              </w:rPr>
              <w:t>Las rutas registradas se visualizan en el módulo Buscar Ruta para otros usuarios.</w:t>
            </w:r>
          </w:p>
          <w:p w14:paraId="6E20C326" w14:textId="77777777" w:rsidR="0066443E" w:rsidRPr="0066443E" w:rsidRDefault="0066443E" w:rsidP="00ED678E">
            <w:pPr>
              <w:pStyle w:val="TableParagraph"/>
              <w:spacing w:before="11" w:line="213" w:lineRule="auto"/>
              <w:ind w:left="420" w:right="365"/>
              <w:rPr>
                <w:rFonts w:ascii="Arial" w:hAnsi="Arial" w:cs="Arial"/>
                <w:sz w:val="24"/>
              </w:rPr>
            </w:pPr>
          </w:p>
          <w:p w14:paraId="5E237929" w14:textId="77777777" w:rsidR="000C2E16" w:rsidRDefault="0066443E" w:rsidP="00ED678E">
            <w:pPr>
              <w:pStyle w:val="TableParagraph"/>
              <w:numPr>
                <w:ilvl w:val="0"/>
                <w:numId w:val="10"/>
              </w:numPr>
              <w:spacing w:before="11" w:line="213" w:lineRule="auto"/>
              <w:ind w:right="365"/>
              <w:rPr>
                <w:rFonts w:ascii="Arial" w:hAnsi="Arial" w:cs="Arial"/>
                <w:sz w:val="24"/>
              </w:rPr>
            </w:pPr>
            <w:r w:rsidRPr="00ED678E">
              <w:rPr>
                <w:rFonts w:ascii="Arial" w:hAnsi="Arial" w:cs="Arial"/>
                <w:sz w:val="24"/>
              </w:rPr>
              <w:t>Se debe mostrar un mensaje de éxito o error según el resultado del registro.</w:t>
            </w:r>
          </w:p>
          <w:p w14:paraId="45B109A4" w14:textId="10F642AF" w:rsidR="007E7A6D" w:rsidRPr="00ED678E" w:rsidRDefault="007E7A6D" w:rsidP="007E7A6D">
            <w:pPr>
              <w:pStyle w:val="TableParagraph"/>
              <w:spacing w:before="11" w:line="213" w:lineRule="auto"/>
              <w:ind w:left="420" w:right="365"/>
              <w:rPr>
                <w:rFonts w:ascii="Arial" w:hAnsi="Arial" w:cs="Arial"/>
                <w:sz w:val="24"/>
              </w:rPr>
            </w:pPr>
          </w:p>
        </w:tc>
      </w:tr>
      <w:tr w:rsidR="000C2E16" w:rsidRPr="00D851C3" w14:paraId="5B6A3232" w14:textId="77777777" w:rsidTr="005A44BF">
        <w:tc>
          <w:tcPr>
            <w:tcW w:w="9962" w:type="dxa"/>
            <w:gridSpan w:val="4"/>
            <w:shd w:val="clear" w:color="auto" w:fill="ADADAD"/>
            <w:vAlign w:val="center"/>
          </w:tcPr>
          <w:p w14:paraId="27AE0E60" w14:textId="77777777" w:rsidR="000C2E16" w:rsidRPr="00D851C3" w:rsidRDefault="000C2E16" w:rsidP="00D851C3">
            <w:pPr>
              <w:jc w:val="center"/>
              <w:rPr>
                <w:rFonts w:ascii="Arial" w:hAnsi="Arial" w:cs="Arial"/>
                <w:lang w:val="es-CO"/>
              </w:rPr>
            </w:pPr>
            <w:r w:rsidRPr="00D851C3">
              <w:rPr>
                <w:rFonts w:ascii="Arial" w:hAnsi="Arial" w:cs="Arial"/>
                <w:lang w:val="es-CO"/>
              </w:rPr>
              <w:lastRenderedPageBreak/>
              <w:t>DESCRIPCIÓN Y REGLAS DE NEGOCIO</w:t>
            </w:r>
          </w:p>
        </w:tc>
      </w:tr>
      <w:tr w:rsidR="000C2E16" w:rsidRPr="00D851C3" w14:paraId="718A1502" w14:textId="77777777" w:rsidTr="005A44BF">
        <w:trPr>
          <w:trHeight w:val="737"/>
        </w:trPr>
        <w:tc>
          <w:tcPr>
            <w:tcW w:w="9962" w:type="dxa"/>
            <w:gridSpan w:val="4"/>
          </w:tcPr>
          <w:p w14:paraId="14148048" w14:textId="0D764EF0" w:rsidR="000C2E16" w:rsidRPr="00D851C3" w:rsidRDefault="00917B7F" w:rsidP="00C80E0E">
            <w:pPr>
              <w:rPr>
                <w:rFonts w:ascii="Arial" w:hAnsi="Arial" w:cs="Arial"/>
                <w:lang w:val="es-CO"/>
              </w:rPr>
            </w:pPr>
            <w:r>
              <w:rPr>
                <w:rFonts w:ascii="Arial" w:hAnsi="Arial" w:cs="Arial"/>
                <w:lang w:val="es-CO"/>
              </w:rPr>
              <w:br/>
              <w:t>Validaciones de los campos del formulario que se especifican en cada campo.</w:t>
            </w:r>
          </w:p>
        </w:tc>
      </w:tr>
      <w:tr w:rsidR="000C2E16" w:rsidRPr="00D851C3" w14:paraId="271C591C" w14:textId="77777777" w:rsidTr="005A44BF">
        <w:tc>
          <w:tcPr>
            <w:tcW w:w="9962" w:type="dxa"/>
            <w:gridSpan w:val="4"/>
            <w:shd w:val="clear" w:color="auto" w:fill="ADADAD"/>
            <w:vAlign w:val="center"/>
          </w:tcPr>
          <w:p w14:paraId="5954D92C" w14:textId="77777777" w:rsidR="000C2E16" w:rsidRPr="00D851C3" w:rsidRDefault="000C2E16" w:rsidP="00D851C3">
            <w:pPr>
              <w:jc w:val="center"/>
              <w:rPr>
                <w:rFonts w:ascii="Arial" w:hAnsi="Arial" w:cs="Arial"/>
                <w:lang w:val="es-CO"/>
              </w:rPr>
            </w:pPr>
            <w:r w:rsidRPr="00D851C3">
              <w:rPr>
                <w:rFonts w:ascii="Arial" w:hAnsi="Arial" w:cs="Arial"/>
                <w:lang w:val="es-CO"/>
              </w:rPr>
              <w:t>PANTALLA (Mockups)</w:t>
            </w:r>
          </w:p>
        </w:tc>
      </w:tr>
      <w:tr w:rsidR="000C2E16" w:rsidRPr="00D851C3" w14:paraId="7DAF75E0" w14:textId="77777777" w:rsidTr="005A44BF">
        <w:tc>
          <w:tcPr>
            <w:tcW w:w="9962" w:type="dxa"/>
            <w:gridSpan w:val="4"/>
          </w:tcPr>
          <w:p w14:paraId="4C164BFE" w14:textId="422F1BC6" w:rsidR="000C2E16" w:rsidRPr="00C010F8" w:rsidRDefault="00C010F8" w:rsidP="00C80E0E">
            <w:pPr>
              <w:rPr>
                <w:rFonts w:ascii="Arial" w:hAnsi="Arial" w:cs="Arial"/>
                <w:b/>
                <w:bCs/>
                <w:lang w:val="es-CO"/>
              </w:rPr>
            </w:pPr>
            <w:r>
              <w:rPr>
                <w:rFonts w:ascii="Arial" w:hAnsi="Arial" w:cs="Arial"/>
                <w:lang w:val="es-CO"/>
              </w:rPr>
              <w:br/>
            </w:r>
            <w:r w:rsidRPr="00C010F8">
              <w:rPr>
                <w:rFonts w:ascii="Arial" w:hAnsi="Arial" w:cs="Arial"/>
                <w:b/>
                <w:bCs/>
                <w:lang w:val="es-CO"/>
              </w:rPr>
              <w:t>Diseño esperado</w:t>
            </w:r>
            <w:r w:rsidR="00D072A2">
              <w:rPr>
                <w:rFonts w:ascii="Arial" w:hAnsi="Arial" w:cs="Arial"/>
                <w:b/>
                <w:bCs/>
                <w:lang w:val="es-CO"/>
              </w:rPr>
              <w:t xml:space="preserve"> para ordenador</w:t>
            </w:r>
            <w:r w:rsidRPr="00C010F8">
              <w:rPr>
                <w:rFonts w:ascii="Arial" w:hAnsi="Arial" w:cs="Arial"/>
                <w:b/>
                <w:bCs/>
                <w:lang w:val="es-CO"/>
              </w:rPr>
              <w:t>:</w:t>
            </w:r>
          </w:p>
          <w:p w14:paraId="0E6E3F85" w14:textId="77777777" w:rsidR="000C2E16" w:rsidRDefault="000C2E16" w:rsidP="00C80E0E">
            <w:pPr>
              <w:rPr>
                <w:rFonts w:ascii="Arial" w:hAnsi="Arial" w:cs="Arial"/>
                <w:lang w:val="es-CO"/>
              </w:rPr>
            </w:pPr>
          </w:p>
          <w:p w14:paraId="67715B90" w14:textId="0D0CFB7F" w:rsidR="00C010F8" w:rsidRPr="00D851C3" w:rsidRDefault="003C30CB" w:rsidP="00C80E0E">
            <w:pPr>
              <w:rPr>
                <w:rFonts w:ascii="Arial" w:hAnsi="Arial" w:cs="Arial"/>
                <w:lang w:val="es-CO"/>
              </w:rPr>
            </w:pPr>
            <w:r>
              <w:rPr>
                <w:noProof/>
              </w:rPr>
              <mc:AlternateContent>
                <mc:Choice Requires="wps">
                  <w:drawing>
                    <wp:anchor distT="0" distB="0" distL="114300" distR="114300" simplePos="0" relativeHeight="251665408" behindDoc="0" locked="0" layoutInCell="1" allowOverlap="1" wp14:anchorId="4618FB19" wp14:editId="36FD73A7">
                      <wp:simplePos x="0" y="0"/>
                      <wp:positionH relativeFrom="column">
                        <wp:posOffset>1459649</wp:posOffset>
                      </wp:positionH>
                      <wp:positionV relativeFrom="paragraph">
                        <wp:posOffset>1298671</wp:posOffset>
                      </wp:positionV>
                      <wp:extent cx="4623759" cy="3313058"/>
                      <wp:effectExtent l="0" t="0" r="24765" b="20955"/>
                      <wp:wrapNone/>
                      <wp:docPr id="11" name="Rectángulo: esquinas redondeadas 11"/>
                      <wp:cNvGraphicFramePr/>
                      <a:graphic xmlns:a="http://schemas.openxmlformats.org/drawingml/2006/main">
                        <a:graphicData uri="http://schemas.microsoft.com/office/word/2010/wordprocessingShape">
                          <wps:wsp>
                            <wps:cNvSpPr/>
                            <wps:spPr>
                              <a:xfrm>
                                <a:off x="0" y="0"/>
                                <a:ext cx="4623759" cy="3313058"/>
                              </a:xfrm>
                              <a:prstGeom prst="roundRect">
                                <a:avLst/>
                              </a:prstGeom>
                              <a:noFill/>
                              <a:ln w="19050">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oel="http://schemas.microsoft.com/office/2019/extlst">
                  <w:pict>
                    <v:roundrect w14:anchorId="030F7847" id="Rectángulo: esquinas redondeadas 11" o:spid="_x0000_s1026" style="position:absolute;margin-left:114.95pt;margin-top:102.25pt;width:364.1pt;height:260.85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" filled="f" strokecolor="#00b050" strokeweight="1.5pt">
                      <v:stroke joinstyle="miter"/>
                    </v:roundrect>
                  </w:pict>
                </mc:Fallback>
              </mc:AlternateContent>
            </w:r>
            <w:r>
              <w:rPr>
                <w:noProof/>
              </w:rPr>
              <mc:AlternateContent>
                <mc:Choice Requires="wps">
                  <w:drawing>
                    <wp:anchor distT="0" distB="0" distL="114300" distR="114300" simplePos="0" relativeHeight="251662336" behindDoc="0" locked="0" layoutInCell="1" allowOverlap="1" wp14:anchorId="7F2C91C7" wp14:editId="344AAA48">
                      <wp:simplePos x="0" y="0"/>
                      <wp:positionH relativeFrom="column">
                        <wp:posOffset>268928</wp:posOffset>
                      </wp:positionH>
                      <wp:positionV relativeFrom="paragraph">
                        <wp:posOffset>1212311</wp:posOffset>
                      </wp:positionV>
                      <wp:extent cx="1380226" cy="1449753"/>
                      <wp:effectExtent l="0" t="0" r="10795" b="17145"/>
                      <wp:wrapNone/>
                      <wp:docPr id="7" name="Rectángulo: esquinas redondeadas 7"/>
                      <wp:cNvGraphicFramePr/>
                      <a:graphic xmlns:a="http://schemas.openxmlformats.org/drawingml/2006/main">
                        <a:graphicData uri="http://schemas.microsoft.com/office/word/2010/wordprocessingShape">
                          <wps:wsp>
                            <wps:cNvSpPr/>
                            <wps:spPr>
                              <a:xfrm>
                                <a:off x="0" y="0"/>
                                <a:ext cx="1380226" cy="1449753"/>
                              </a:xfrm>
                              <a:prstGeom prst="roundRect">
                                <a:avLst/>
                              </a:prstGeom>
                              <a:noFill/>
                              <a:ln w="19050">
                                <a:solidFill>
                                  <a:srgbClr val="00206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oel="http://schemas.microsoft.com/office/2019/extlst">
                  <w:pict>
                    <v:roundrect w14:anchorId="6FE7DCF5" id="Rectángulo: esquinas redondeadas 7" o:spid="_x0000_s1026" style="position:absolute;margin-left:21.2pt;margin-top:95.45pt;width:108.7pt;height:114.15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" filled="f" strokecolor="#002060" strokeweight="1.5pt">
                      <v:stroke joinstyle="miter"/>
                    </v:roundrect>
                  </w:pict>
                </mc:Fallback>
              </mc:AlternateContent>
            </w:r>
            <w:r w:rsidR="005B7395">
              <w:rPr>
                <w:noProof/>
              </w:rPr>
              <mc:AlternateContent>
                <mc:Choice Requires="wps">
                  <w:drawing>
                    <wp:anchor distT="0" distB="0" distL="114300" distR="114300" simplePos="0" relativeHeight="251659264" behindDoc="0" locked="0" layoutInCell="1" allowOverlap="1" wp14:anchorId="7F7665FD" wp14:editId="2F73531D">
                      <wp:simplePos x="0" y="0"/>
                      <wp:positionH relativeFrom="column">
                        <wp:posOffset>53544</wp:posOffset>
                      </wp:positionH>
                      <wp:positionV relativeFrom="paragraph">
                        <wp:posOffset>48356</wp:posOffset>
                      </wp:positionV>
                      <wp:extent cx="6175686" cy="1250830"/>
                      <wp:effectExtent l="0" t="0" r="15875" b="26035"/>
                      <wp:wrapNone/>
                      <wp:docPr id="2" name="Rectángulo: esquinas redondeadas 2"/>
                      <wp:cNvGraphicFramePr/>
                      <a:graphic xmlns:a="http://schemas.openxmlformats.org/drawingml/2006/main">
                        <a:graphicData uri="http://schemas.microsoft.com/office/word/2010/wordprocessingShape">
                          <wps:wsp>
                            <wps:cNvSpPr/>
                            <wps:spPr>
                              <a:xfrm>
                                <a:off x="0" y="0"/>
                                <a:ext cx="6175686" cy="1250830"/>
                              </a:xfrm>
                              <a:prstGeom prst="roundRect">
                                <a:avLst/>
                              </a:prstGeom>
                              <a:noFill/>
                              <a:ln w="190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oel="http://schemas.microsoft.com/office/2019/extlst">
                  <w:pict>
                    <v:roundrect w14:anchorId="6A2A5D33" id="Rectángulo: esquinas redondeadas 2" o:spid="_x0000_s1026" style="position:absolute;margin-left:4.2pt;margin-top:3.8pt;width:486.25pt;height:98.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" filled="f" strokecolor="red" strokeweight="1.5pt">
                      <v:stroke joinstyle="miter"/>
                    </v:roundrect>
                  </w:pict>
                </mc:Fallback>
              </mc:AlternateContent>
            </w:r>
            <w:r w:rsidR="00C010F8">
              <w:rPr>
                <w:noProof/>
              </w:rPr>
              <w:drawing>
                <wp:inline distT="0" distB="0" distL="0" distR="0" wp14:anchorId="052ECF0B" wp14:editId="03C4F508">
                  <wp:extent cx="6227445" cy="4898524"/>
                  <wp:effectExtent l="0" t="0" r="190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44917" cy="4912267"/>
                          </a:xfrm>
                          <a:prstGeom prst="rect">
                            <a:avLst/>
                          </a:prstGeom>
                          <a:noFill/>
                          <a:ln>
                            <a:noFill/>
                          </a:ln>
                        </pic:spPr>
                      </pic:pic>
                    </a:graphicData>
                  </a:graphic>
                </wp:inline>
              </w:drawing>
            </w:r>
          </w:p>
          <w:p w14:paraId="292BB398" w14:textId="77777777" w:rsidR="007E7A6D" w:rsidRDefault="00111D34" w:rsidP="00C80E0E">
            <w:pPr>
              <w:rPr>
                <w:rFonts w:ascii="Arial" w:hAnsi="Arial" w:cs="Arial"/>
                <w:lang w:val="es-CO"/>
              </w:rPr>
            </w:pPr>
            <w:r>
              <w:rPr>
                <w:rFonts w:ascii="Arial" w:hAnsi="Arial" w:cs="Arial"/>
                <w:lang w:val="es-CO"/>
              </w:rPr>
              <w:br/>
            </w:r>
          </w:p>
          <w:p w14:paraId="62C7CB5B" w14:textId="77777777" w:rsidR="007E7A6D" w:rsidRDefault="007E7A6D" w:rsidP="00C80E0E">
            <w:pPr>
              <w:rPr>
                <w:rFonts w:ascii="Arial" w:hAnsi="Arial" w:cs="Arial"/>
                <w:lang w:val="es-CO"/>
              </w:rPr>
            </w:pPr>
          </w:p>
          <w:p w14:paraId="67BA0F4D" w14:textId="7955B177" w:rsidR="007E7A6D" w:rsidRDefault="007E7A6D" w:rsidP="00C80E0E">
            <w:pPr>
              <w:rPr>
                <w:rFonts w:ascii="Arial" w:hAnsi="Arial" w:cs="Arial"/>
                <w:lang w:val="es-CO"/>
              </w:rPr>
            </w:pPr>
          </w:p>
          <w:p w14:paraId="683F8CBD" w14:textId="117A063F" w:rsidR="007E7A6D" w:rsidRDefault="007E7A6D" w:rsidP="00C80E0E">
            <w:pPr>
              <w:rPr>
                <w:rFonts w:ascii="Arial" w:hAnsi="Arial" w:cs="Arial"/>
                <w:b/>
                <w:bCs/>
                <w:lang w:val="es-CO"/>
              </w:rPr>
            </w:pPr>
            <w:r w:rsidRPr="007E7A6D">
              <w:rPr>
                <w:rFonts w:ascii="Arial" w:hAnsi="Arial" w:cs="Arial"/>
                <w:b/>
                <w:bCs/>
                <w:lang w:val="es-CO"/>
              </w:rPr>
              <w:t>Diseño Actual</w:t>
            </w:r>
            <w:r w:rsidR="00D072A2">
              <w:rPr>
                <w:rFonts w:ascii="Arial" w:hAnsi="Arial" w:cs="Arial"/>
                <w:b/>
                <w:bCs/>
                <w:lang w:val="es-CO"/>
              </w:rPr>
              <w:t xml:space="preserve"> para ordenador</w:t>
            </w:r>
            <w:r>
              <w:rPr>
                <w:rFonts w:ascii="Arial" w:hAnsi="Arial" w:cs="Arial"/>
                <w:b/>
                <w:bCs/>
                <w:lang w:val="es-CO"/>
              </w:rPr>
              <w:t xml:space="preserve">: </w:t>
            </w:r>
          </w:p>
          <w:p w14:paraId="03AF377D" w14:textId="77777777" w:rsidR="00D072A2" w:rsidRDefault="00D072A2" w:rsidP="00C80E0E">
            <w:pPr>
              <w:rPr>
                <w:rFonts w:ascii="Arial" w:hAnsi="Arial" w:cs="Arial"/>
                <w:b/>
                <w:bCs/>
                <w:lang w:val="es-CO"/>
              </w:rPr>
            </w:pPr>
          </w:p>
          <w:p w14:paraId="53950658" w14:textId="36472829" w:rsidR="007E7A6D" w:rsidRDefault="005B7395" w:rsidP="00C80E0E">
            <w:pPr>
              <w:rPr>
                <w:rFonts w:ascii="Arial" w:hAnsi="Arial" w:cs="Arial"/>
                <w:b/>
                <w:bCs/>
                <w:lang w:val="es-CO"/>
              </w:rPr>
            </w:pPr>
            <w:r>
              <w:rPr>
                <w:noProof/>
              </w:rPr>
              <mc:AlternateContent>
                <mc:Choice Requires="wps">
                  <w:drawing>
                    <wp:anchor distT="0" distB="0" distL="114300" distR="114300" simplePos="0" relativeHeight="251661312" behindDoc="0" locked="0" layoutInCell="1" allowOverlap="1" wp14:anchorId="7411C32E" wp14:editId="70C01F79">
                      <wp:simplePos x="0" y="0"/>
                      <wp:positionH relativeFrom="column">
                        <wp:posOffset>-6350</wp:posOffset>
                      </wp:positionH>
                      <wp:positionV relativeFrom="paragraph">
                        <wp:posOffset>13072</wp:posOffset>
                      </wp:positionV>
                      <wp:extent cx="6175375" cy="595222"/>
                      <wp:effectExtent l="0" t="0" r="15875" b="14605"/>
                      <wp:wrapNone/>
                      <wp:docPr id="4" name="Rectángulo: esquinas redondeadas 4"/>
                      <wp:cNvGraphicFramePr/>
                      <a:graphic xmlns:a="http://schemas.openxmlformats.org/drawingml/2006/main">
                        <a:graphicData uri="http://schemas.microsoft.com/office/word/2010/wordprocessingShape">
                          <wps:wsp>
                            <wps:cNvSpPr/>
                            <wps:spPr>
                              <a:xfrm>
                                <a:off x="0" y="0"/>
                                <a:ext cx="6175375" cy="595222"/>
                              </a:xfrm>
                              <a:prstGeom prst="roundRect">
                                <a:avLst/>
                              </a:prstGeom>
                              <a:noFill/>
                              <a:ln w="190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oel="http://schemas.microsoft.com/office/2019/extlst">
                  <w:pict>
                    <v:roundrect w14:anchorId="594064F2" id="Rectángulo: esquinas redondeadas 4" o:spid="_x0000_s1026" style="position:absolute;margin-left:-.5pt;margin-top:1.05pt;width:486.25pt;height:46.8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" filled="f" strokecolor="red" strokeweight="1.5pt">
                      <v:stroke joinstyle="miter"/>
                    </v:roundrect>
                  </w:pict>
                </mc:Fallback>
              </mc:AlternateContent>
            </w:r>
          </w:p>
          <w:p w14:paraId="326D12AD" w14:textId="45090DC1" w:rsidR="00D072A2" w:rsidRDefault="003C30CB" w:rsidP="00C80E0E">
            <w:pPr>
              <w:rPr>
                <w:rFonts w:ascii="Arial" w:hAnsi="Arial" w:cs="Arial"/>
                <w:b/>
                <w:bCs/>
                <w:lang w:val="es-CO"/>
              </w:rPr>
            </w:pPr>
            <w:r>
              <w:rPr>
                <w:noProof/>
              </w:rPr>
              <mc:AlternateContent>
                <mc:Choice Requires="wps">
                  <w:drawing>
                    <wp:anchor distT="0" distB="0" distL="114300" distR="114300" simplePos="0" relativeHeight="251667456" behindDoc="0" locked="0" layoutInCell="1" allowOverlap="1" wp14:anchorId="5319D5C6" wp14:editId="15845BB9">
                      <wp:simplePos x="0" y="0"/>
                      <wp:positionH relativeFrom="column">
                        <wp:posOffset>1235363</wp:posOffset>
                      </wp:positionH>
                      <wp:positionV relativeFrom="paragraph">
                        <wp:posOffset>410653</wp:posOffset>
                      </wp:positionV>
                      <wp:extent cx="4784317" cy="3313058"/>
                      <wp:effectExtent l="0" t="0" r="16510" b="20955"/>
                      <wp:wrapNone/>
                      <wp:docPr id="13" name="Rectángulo: esquinas redondeadas 13"/>
                      <wp:cNvGraphicFramePr/>
                      <a:graphic xmlns:a="http://schemas.openxmlformats.org/drawingml/2006/main">
                        <a:graphicData uri="http://schemas.microsoft.com/office/word/2010/wordprocessingShape">
                          <wps:wsp>
                            <wps:cNvSpPr/>
                            <wps:spPr>
                              <a:xfrm>
                                <a:off x="0" y="0"/>
                                <a:ext cx="4784317" cy="3313058"/>
                              </a:xfrm>
                              <a:prstGeom prst="roundRect">
                                <a:avLst/>
                              </a:prstGeom>
                              <a:noFill/>
                              <a:ln w="19050">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oel="http://schemas.microsoft.com/office/2019/extlst">
                  <w:pict>
                    <v:roundrect w14:anchorId="385A406D" id="Rectángulo: esquinas redondeadas 13" o:spid="_x0000_s1026" style="position:absolute;margin-left:97.25pt;margin-top:32.35pt;width:376.7pt;height:260.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" filled="f" strokecolor="#00b050" strokeweight="1.5pt">
                      <v:stroke joinstyle="miter"/>
                    </v:roundrect>
                  </w:pict>
                </mc:Fallback>
              </mc:AlternateContent>
            </w:r>
            <w:r>
              <w:rPr>
                <w:noProof/>
              </w:rPr>
              <mc:AlternateContent>
                <mc:Choice Requires="wps">
                  <w:drawing>
                    <wp:anchor distT="0" distB="0" distL="114300" distR="114300" simplePos="0" relativeHeight="251664384" behindDoc="0" locked="0" layoutInCell="1" allowOverlap="1" wp14:anchorId="058CAD58" wp14:editId="11BF77F1">
                      <wp:simplePos x="0" y="0"/>
                      <wp:positionH relativeFrom="column">
                        <wp:posOffset>-66735</wp:posOffset>
                      </wp:positionH>
                      <wp:positionV relativeFrom="paragraph">
                        <wp:posOffset>413589</wp:posOffset>
                      </wp:positionV>
                      <wp:extent cx="1380226" cy="1449753"/>
                      <wp:effectExtent l="0" t="0" r="10795" b="17145"/>
                      <wp:wrapNone/>
                      <wp:docPr id="10" name="Rectángulo: esquinas redondeadas 10"/>
                      <wp:cNvGraphicFramePr/>
                      <a:graphic xmlns:a="http://schemas.openxmlformats.org/drawingml/2006/main">
                        <a:graphicData uri="http://schemas.microsoft.com/office/word/2010/wordprocessingShape">
                          <wps:wsp>
                            <wps:cNvSpPr/>
                            <wps:spPr>
                              <a:xfrm>
                                <a:off x="0" y="0"/>
                                <a:ext cx="1380226" cy="1449753"/>
                              </a:xfrm>
                              <a:prstGeom prst="roundRect">
                                <a:avLst/>
                              </a:prstGeom>
                              <a:noFill/>
                              <a:ln w="19050">
                                <a:solidFill>
                                  <a:srgbClr val="00206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oel="http://schemas.microsoft.com/office/2019/extlst">
                  <w:pict>
                    <v:roundrect w14:anchorId="7949FF0E" id="Rectángulo: esquinas redondeadas 10" o:spid="_x0000_s1026" style="position:absolute;margin-left:-5.25pt;margin-top:32.55pt;width:108.7pt;height:114.15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" filled="f" strokecolor="#002060" strokeweight="1.5pt">
                      <v:stroke joinstyle="miter"/>
                    </v:roundrect>
                  </w:pict>
                </mc:Fallback>
              </mc:AlternateContent>
            </w:r>
            <w:r w:rsidR="00866FD9" w:rsidRPr="00866FD9">
              <w:rPr>
                <w:rFonts w:ascii="Arial" w:hAnsi="Arial" w:cs="Arial"/>
                <w:b/>
                <w:bCs/>
                <w:noProof/>
                <w:lang w:val="es-CO"/>
              </w:rPr>
              <w:drawing>
                <wp:inline distT="0" distB="0" distL="0" distR="0" wp14:anchorId="20DB6565" wp14:editId="46F023D2">
                  <wp:extent cx="6017895" cy="3922012"/>
                  <wp:effectExtent l="0" t="0" r="1905" b="254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33266" cy="3932030"/>
                          </a:xfrm>
                          <a:prstGeom prst="rect">
                            <a:avLst/>
                          </a:prstGeom>
                        </pic:spPr>
                      </pic:pic>
                    </a:graphicData>
                  </a:graphic>
                </wp:inline>
              </w:drawing>
            </w:r>
            <w:r w:rsidR="00111D34" w:rsidRPr="007E7A6D">
              <w:rPr>
                <w:rFonts w:ascii="Arial" w:hAnsi="Arial" w:cs="Arial"/>
                <w:b/>
                <w:bCs/>
                <w:lang w:val="es-CO"/>
              </w:rPr>
              <w:br/>
            </w:r>
          </w:p>
          <w:p w14:paraId="42198AC5" w14:textId="742D8393" w:rsidR="00D072A2" w:rsidRDefault="00D072A2" w:rsidP="00C80E0E">
            <w:pPr>
              <w:rPr>
                <w:rFonts w:ascii="Arial" w:hAnsi="Arial" w:cs="Arial"/>
                <w:b/>
                <w:bCs/>
                <w:lang w:val="es-CO"/>
              </w:rPr>
            </w:pPr>
            <w:r>
              <w:rPr>
                <w:rFonts w:ascii="Arial" w:hAnsi="Arial" w:cs="Arial"/>
                <w:b/>
                <w:bCs/>
                <w:lang w:val="es-CO"/>
              </w:rPr>
              <w:t xml:space="preserve">Observaciones: </w:t>
            </w:r>
          </w:p>
          <w:p w14:paraId="36AB4575" w14:textId="77777777" w:rsidR="00D072A2" w:rsidRDefault="00D072A2" w:rsidP="00C80E0E">
            <w:pPr>
              <w:rPr>
                <w:rFonts w:ascii="Arial" w:hAnsi="Arial" w:cs="Arial"/>
                <w:b/>
                <w:bCs/>
                <w:lang w:val="es-CO"/>
              </w:rPr>
            </w:pPr>
          </w:p>
          <w:p w14:paraId="4CFAD81A" w14:textId="5F212FF1" w:rsidR="00D072A2" w:rsidRDefault="006A7959" w:rsidP="00C66A81">
            <w:pPr>
              <w:pStyle w:val="Prrafodelista"/>
              <w:numPr>
                <w:ilvl w:val="0"/>
                <w:numId w:val="13"/>
              </w:numPr>
              <w:rPr>
                <w:rFonts w:ascii="Arial" w:hAnsi="Arial" w:cs="Arial"/>
                <w:lang w:val="es-CO"/>
              </w:rPr>
            </w:pPr>
            <w:r w:rsidRPr="006A7959">
              <w:rPr>
                <w:rFonts w:ascii="Arial" w:hAnsi="Arial" w:cs="Arial"/>
                <w:lang w:val="es-CO"/>
              </w:rPr>
              <w:t>Se debe incluir la franja amarilla con el logotipo y texto completo del “Ministerio de Minas y Energía”, en blanco (Recuadro Rojo)</w:t>
            </w:r>
          </w:p>
          <w:p w14:paraId="7642FE30" w14:textId="77777777" w:rsidR="0009688D" w:rsidRDefault="0009688D" w:rsidP="00C66A81">
            <w:pPr>
              <w:pStyle w:val="Prrafodelista"/>
              <w:numPr>
                <w:ilvl w:val="0"/>
                <w:numId w:val="13"/>
              </w:numPr>
              <w:rPr>
                <w:rFonts w:ascii="Arial" w:hAnsi="Arial" w:cs="Arial"/>
                <w:lang w:val="es-CO"/>
              </w:rPr>
            </w:pPr>
            <w:r>
              <w:rPr>
                <w:rFonts w:ascii="Arial" w:hAnsi="Arial" w:cs="Arial"/>
                <w:lang w:val="es-CO"/>
              </w:rPr>
              <w:t>Se debe incluir los botones de Notificaciones y Configuración (Recuadro Rojo)</w:t>
            </w:r>
          </w:p>
          <w:p w14:paraId="11D5EDD1" w14:textId="77777777" w:rsidR="00C66A81" w:rsidRDefault="00C66A81" w:rsidP="00C66A81">
            <w:pPr>
              <w:pStyle w:val="Prrafodelista"/>
              <w:numPr>
                <w:ilvl w:val="0"/>
                <w:numId w:val="13"/>
              </w:numPr>
              <w:rPr>
                <w:rFonts w:ascii="Arial" w:hAnsi="Arial" w:cs="Arial"/>
                <w:lang w:val="es-CO"/>
              </w:rPr>
            </w:pPr>
            <w:r w:rsidRPr="00F47E90">
              <w:rPr>
                <w:rFonts w:ascii="Arial" w:hAnsi="Arial" w:cs="Arial"/>
              </w:rPr>
              <w:t>La barra de botones (“Buscar Ruta”, “Ofrecer un transporte”, etc.) debe estar alineada horizontalmente</w:t>
            </w:r>
            <w:r>
              <w:rPr>
                <w:rFonts w:ascii="Arial" w:hAnsi="Arial" w:cs="Arial"/>
              </w:rPr>
              <w:t xml:space="preserve"> e incluir accesos rápidos o botones </w:t>
            </w:r>
            <w:r>
              <w:rPr>
                <w:rFonts w:ascii="Arial" w:hAnsi="Arial" w:cs="Arial"/>
                <w:lang w:val="es-CO"/>
              </w:rPr>
              <w:t>(Recuadro Rojo)</w:t>
            </w:r>
          </w:p>
          <w:p w14:paraId="054A2DBC" w14:textId="41525A8D" w:rsidR="006A7959" w:rsidRPr="00DE600F" w:rsidRDefault="00DE600F" w:rsidP="00DE600F">
            <w:pPr>
              <w:pStyle w:val="Prrafodelista"/>
              <w:numPr>
                <w:ilvl w:val="0"/>
                <w:numId w:val="13"/>
              </w:numPr>
              <w:rPr>
                <w:rFonts w:ascii="Arial" w:hAnsi="Arial" w:cs="Arial"/>
                <w:lang w:val="es-CO"/>
              </w:rPr>
            </w:pPr>
            <w:r w:rsidRPr="00DE600F">
              <w:rPr>
                <w:rFonts w:ascii="Arial" w:hAnsi="Arial" w:cs="Arial"/>
              </w:rPr>
              <w:t>Agregar la imagen SVG del carro y los íconos que acompañan al formulario de “Ofrecer mi transporte” para complementar visualmente los campos y mejorar el atractivo de la interfaz</w:t>
            </w:r>
            <w:r>
              <w:rPr>
                <w:rFonts w:ascii="Arial" w:hAnsi="Arial" w:cs="Arial"/>
              </w:rPr>
              <w:t xml:space="preserve"> (Recuadro Azul Oscuro</w:t>
            </w:r>
            <w:r w:rsidRPr="00DE600F">
              <w:rPr>
                <w:rFonts w:ascii="Arial" w:hAnsi="Arial" w:cs="Arial"/>
              </w:rPr>
              <w:t>)</w:t>
            </w:r>
          </w:p>
          <w:p w14:paraId="3F875C2E" w14:textId="7F3CEC57" w:rsidR="00DE600F" w:rsidRPr="00C80442" w:rsidRDefault="00791C9B" w:rsidP="00DE600F">
            <w:pPr>
              <w:pStyle w:val="Prrafodelista"/>
              <w:numPr>
                <w:ilvl w:val="0"/>
                <w:numId w:val="13"/>
              </w:numPr>
              <w:rPr>
                <w:rFonts w:ascii="Arial" w:hAnsi="Arial" w:cs="Arial"/>
                <w:lang w:val="es-CO"/>
              </w:rPr>
            </w:pPr>
            <w:r w:rsidRPr="00791C9B">
              <w:rPr>
                <w:rFonts w:ascii="Arial" w:hAnsi="Arial" w:cs="Arial"/>
              </w:rPr>
              <w:t>Debe incluirse (en el formulario actual) campos visibles y funcionales para “color del vehículo”, y recuadros para autorización de contacto y compromiso de conducción responsable, tal como en el diseño esperado.</w:t>
            </w:r>
          </w:p>
          <w:p w14:paraId="6DC596BD" w14:textId="77777777" w:rsidR="00F86A2E" w:rsidRPr="00F86A2E" w:rsidRDefault="00F86A2E" w:rsidP="00DE600F">
            <w:pPr>
              <w:pStyle w:val="Prrafodelista"/>
              <w:numPr>
                <w:ilvl w:val="0"/>
                <w:numId w:val="13"/>
              </w:numPr>
              <w:rPr>
                <w:rFonts w:ascii="Arial" w:hAnsi="Arial" w:cs="Arial"/>
                <w:lang w:val="es-CO"/>
              </w:rPr>
            </w:pPr>
            <w:r w:rsidRPr="00F86A2E">
              <w:rPr>
                <w:rFonts w:ascii="Arial" w:hAnsi="Arial" w:cs="Arial"/>
              </w:rPr>
              <w:t>Se deben ajustar todos los campos del formulario para incluir información adicional y/o instrucciones breves que orienten al usuario en cada paso. Además, es necesario agregar los respectivos iconos explicativos en cada campo, tal como se presenta en el diseño esperado, para mejorar la comprensión visual y usabilidad.</w:t>
            </w:r>
          </w:p>
          <w:p w14:paraId="61B9D0CA" w14:textId="176A8D90" w:rsidR="0075233B" w:rsidRPr="00DE600F" w:rsidRDefault="0075233B" w:rsidP="00DE600F">
            <w:pPr>
              <w:pStyle w:val="Prrafodelista"/>
              <w:numPr>
                <w:ilvl w:val="0"/>
                <w:numId w:val="13"/>
              </w:numPr>
              <w:rPr>
                <w:rFonts w:ascii="Arial" w:hAnsi="Arial" w:cs="Arial"/>
                <w:lang w:val="es-CO"/>
              </w:rPr>
            </w:pPr>
            <w:r w:rsidRPr="0075233B">
              <w:rPr>
                <w:rFonts w:ascii="Arial" w:hAnsi="Arial" w:cs="Arial"/>
              </w:rPr>
              <w:t>Los botones de acción deben diferenciarse claramente en color y función (“Guardar”, “Modificar”) con sus respectivos íconos, en vez de solo “Publicar Oferta” y “Cancelar”. Así se facilita la navegación y realización de acciones específicas.</w:t>
            </w:r>
          </w:p>
          <w:p w14:paraId="42E22064" w14:textId="77777777" w:rsidR="00D072A2" w:rsidRDefault="00D072A2" w:rsidP="00C80E0E">
            <w:pPr>
              <w:rPr>
                <w:rFonts w:ascii="Arial" w:hAnsi="Arial" w:cs="Arial"/>
                <w:b/>
                <w:bCs/>
                <w:lang w:val="es-CO"/>
              </w:rPr>
            </w:pPr>
          </w:p>
          <w:p w14:paraId="688FBEC7" w14:textId="77777777" w:rsidR="00D072A2" w:rsidRDefault="00D072A2" w:rsidP="00C80E0E">
            <w:pPr>
              <w:rPr>
                <w:rFonts w:ascii="Arial" w:hAnsi="Arial" w:cs="Arial"/>
                <w:b/>
                <w:bCs/>
                <w:lang w:val="es-CO"/>
              </w:rPr>
            </w:pPr>
          </w:p>
          <w:p w14:paraId="4C0573F3" w14:textId="77777777" w:rsidR="00D072A2" w:rsidRDefault="00D072A2" w:rsidP="00C80E0E">
            <w:pPr>
              <w:rPr>
                <w:rFonts w:ascii="Arial" w:hAnsi="Arial" w:cs="Arial"/>
                <w:b/>
                <w:bCs/>
                <w:lang w:val="es-CO"/>
              </w:rPr>
            </w:pPr>
          </w:p>
          <w:p w14:paraId="5142B84A" w14:textId="77777777" w:rsidR="00D072A2" w:rsidRDefault="00D072A2" w:rsidP="00C80E0E">
            <w:pPr>
              <w:rPr>
                <w:rFonts w:ascii="Arial" w:hAnsi="Arial" w:cs="Arial"/>
                <w:b/>
                <w:bCs/>
                <w:lang w:val="es-CO"/>
              </w:rPr>
            </w:pPr>
          </w:p>
          <w:p w14:paraId="5B7547AF" w14:textId="77777777" w:rsidR="00D072A2" w:rsidRDefault="00D072A2" w:rsidP="00C80E0E">
            <w:pPr>
              <w:rPr>
                <w:rFonts w:ascii="Arial" w:hAnsi="Arial" w:cs="Arial"/>
                <w:b/>
                <w:bCs/>
                <w:lang w:val="es-CO"/>
              </w:rPr>
            </w:pPr>
          </w:p>
          <w:p w14:paraId="345B44C1" w14:textId="77777777" w:rsidR="003E49A8" w:rsidRDefault="003E49A8" w:rsidP="000D2E30">
            <w:pPr>
              <w:rPr>
                <w:rFonts w:ascii="Arial" w:hAnsi="Arial" w:cs="Arial"/>
                <w:b/>
                <w:bCs/>
                <w:lang w:val="es-CO"/>
              </w:rPr>
            </w:pPr>
          </w:p>
          <w:p w14:paraId="17BF7A12" w14:textId="2F60EC70" w:rsidR="000D2E30" w:rsidRPr="00C010F8" w:rsidRDefault="000D2E30" w:rsidP="000D2E30">
            <w:pPr>
              <w:rPr>
                <w:rFonts w:ascii="Arial" w:hAnsi="Arial" w:cs="Arial"/>
                <w:b/>
                <w:bCs/>
                <w:lang w:val="es-CO"/>
              </w:rPr>
            </w:pPr>
            <w:r w:rsidRPr="00C010F8">
              <w:rPr>
                <w:rFonts w:ascii="Arial" w:hAnsi="Arial" w:cs="Arial"/>
                <w:b/>
                <w:bCs/>
                <w:lang w:val="es-CO"/>
              </w:rPr>
              <w:t>Diseño esperado</w:t>
            </w:r>
            <w:r>
              <w:rPr>
                <w:rFonts w:ascii="Arial" w:hAnsi="Arial" w:cs="Arial"/>
                <w:b/>
                <w:bCs/>
                <w:lang w:val="es-CO"/>
              </w:rPr>
              <w:t xml:space="preserve"> para ventana modal</w:t>
            </w:r>
            <w:r w:rsidR="00B836B6">
              <w:rPr>
                <w:rFonts w:ascii="Arial" w:hAnsi="Arial" w:cs="Arial"/>
                <w:b/>
                <w:bCs/>
                <w:lang w:val="es-CO"/>
              </w:rPr>
              <w:t xml:space="preserve"> de la dirección</w:t>
            </w:r>
            <w:r>
              <w:rPr>
                <w:rFonts w:ascii="Arial" w:hAnsi="Arial" w:cs="Arial"/>
                <w:b/>
                <w:bCs/>
                <w:lang w:val="es-CO"/>
              </w:rPr>
              <w:t xml:space="preserve"> ordenador</w:t>
            </w:r>
            <w:r w:rsidRPr="00C010F8">
              <w:rPr>
                <w:rFonts w:ascii="Arial" w:hAnsi="Arial" w:cs="Arial"/>
                <w:b/>
                <w:bCs/>
                <w:lang w:val="es-CO"/>
              </w:rPr>
              <w:t>:</w:t>
            </w:r>
          </w:p>
          <w:p w14:paraId="234152F1" w14:textId="77777777" w:rsidR="00D072A2" w:rsidRDefault="00D072A2" w:rsidP="00C80E0E">
            <w:pPr>
              <w:rPr>
                <w:rFonts w:ascii="Arial" w:hAnsi="Arial" w:cs="Arial"/>
                <w:b/>
                <w:bCs/>
                <w:lang w:val="es-CO"/>
              </w:rPr>
            </w:pPr>
          </w:p>
          <w:p w14:paraId="405957E6" w14:textId="707C7798" w:rsidR="00D072A2" w:rsidRDefault="00EF5B1D" w:rsidP="00C83C3E">
            <w:pPr>
              <w:jc w:val="center"/>
              <w:rPr>
                <w:rFonts w:ascii="Arial" w:hAnsi="Arial" w:cs="Arial"/>
                <w:b/>
                <w:bCs/>
                <w:lang w:val="es-CO"/>
              </w:rPr>
            </w:pPr>
            <w:r>
              <w:rPr>
                <w:noProof/>
              </w:rPr>
              <w:drawing>
                <wp:inline distT="0" distB="0" distL="0" distR="0" wp14:anchorId="59FDBC05" wp14:editId="268DC084">
                  <wp:extent cx="5683932" cy="2949694"/>
                  <wp:effectExtent l="0" t="0" r="0" b="3175"/>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93889" cy="2954861"/>
                          </a:xfrm>
                          <a:prstGeom prst="rect">
                            <a:avLst/>
                          </a:prstGeom>
                          <a:noFill/>
                          <a:ln>
                            <a:noFill/>
                          </a:ln>
                        </pic:spPr>
                      </pic:pic>
                    </a:graphicData>
                  </a:graphic>
                </wp:inline>
              </w:drawing>
            </w:r>
          </w:p>
          <w:p w14:paraId="347CB60D" w14:textId="77777777" w:rsidR="003E49A8" w:rsidRDefault="003E49A8" w:rsidP="00EF5B1D">
            <w:pPr>
              <w:rPr>
                <w:rFonts w:ascii="Arial" w:hAnsi="Arial" w:cs="Arial"/>
                <w:b/>
                <w:bCs/>
                <w:lang w:val="es-CO"/>
              </w:rPr>
            </w:pPr>
          </w:p>
          <w:p w14:paraId="23423324" w14:textId="5E927AC5" w:rsidR="00EF5B1D" w:rsidRPr="00C010F8" w:rsidRDefault="00EF5B1D" w:rsidP="00EF5B1D">
            <w:pPr>
              <w:rPr>
                <w:rFonts w:ascii="Arial" w:hAnsi="Arial" w:cs="Arial"/>
                <w:b/>
                <w:bCs/>
                <w:lang w:val="es-CO"/>
              </w:rPr>
            </w:pPr>
            <w:r w:rsidRPr="00C010F8">
              <w:rPr>
                <w:rFonts w:ascii="Arial" w:hAnsi="Arial" w:cs="Arial"/>
                <w:b/>
                <w:bCs/>
                <w:lang w:val="es-CO"/>
              </w:rPr>
              <w:t xml:space="preserve">Diseño </w:t>
            </w:r>
            <w:r>
              <w:rPr>
                <w:rFonts w:ascii="Arial" w:hAnsi="Arial" w:cs="Arial"/>
                <w:b/>
                <w:bCs/>
                <w:lang w:val="es-CO"/>
              </w:rPr>
              <w:t>actual para ventana modal de la dirección ordenador</w:t>
            </w:r>
            <w:r w:rsidRPr="00C010F8">
              <w:rPr>
                <w:rFonts w:ascii="Arial" w:hAnsi="Arial" w:cs="Arial"/>
                <w:b/>
                <w:bCs/>
                <w:lang w:val="es-CO"/>
              </w:rPr>
              <w:t>:</w:t>
            </w:r>
          </w:p>
          <w:p w14:paraId="6539F5CB" w14:textId="77777777" w:rsidR="00D072A2" w:rsidRDefault="00D072A2" w:rsidP="00C80E0E">
            <w:pPr>
              <w:rPr>
                <w:rFonts w:ascii="Arial" w:hAnsi="Arial" w:cs="Arial"/>
                <w:b/>
                <w:bCs/>
                <w:lang w:val="es-CO"/>
              </w:rPr>
            </w:pPr>
          </w:p>
          <w:p w14:paraId="785B990E" w14:textId="752999B8" w:rsidR="00D072A2" w:rsidRDefault="004B3BB0" w:rsidP="004B3BB0">
            <w:pPr>
              <w:jc w:val="center"/>
              <w:rPr>
                <w:rFonts w:ascii="Arial" w:hAnsi="Arial" w:cs="Arial"/>
                <w:b/>
                <w:bCs/>
                <w:lang w:val="es-CO"/>
              </w:rPr>
            </w:pPr>
            <w:r>
              <w:rPr>
                <w:noProof/>
              </w:rPr>
              <w:drawing>
                <wp:inline distT="0" distB="0" distL="0" distR="0" wp14:anchorId="588AB312" wp14:editId="57C55B65">
                  <wp:extent cx="5711118" cy="3478101"/>
                  <wp:effectExtent l="0" t="0" r="4445" b="825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8890" cy="3482834"/>
                          </a:xfrm>
                          <a:prstGeom prst="rect">
                            <a:avLst/>
                          </a:prstGeom>
                          <a:noFill/>
                          <a:ln>
                            <a:noFill/>
                          </a:ln>
                        </pic:spPr>
                      </pic:pic>
                    </a:graphicData>
                  </a:graphic>
                </wp:inline>
              </w:drawing>
            </w:r>
          </w:p>
          <w:p w14:paraId="713EC040" w14:textId="77777777" w:rsidR="00D072A2" w:rsidRDefault="00D072A2" w:rsidP="00C80E0E">
            <w:pPr>
              <w:rPr>
                <w:rFonts w:ascii="Arial" w:hAnsi="Arial" w:cs="Arial"/>
                <w:b/>
                <w:bCs/>
                <w:lang w:val="es-CO"/>
              </w:rPr>
            </w:pPr>
          </w:p>
          <w:p w14:paraId="13026968" w14:textId="77777777" w:rsidR="003E49A8" w:rsidRDefault="003E49A8" w:rsidP="00C80E0E">
            <w:pPr>
              <w:rPr>
                <w:rFonts w:ascii="Arial" w:hAnsi="Arial" w:cs="Arial"/>
                <w:b/>
                <w:bCs/>
                <w:lang w:val="es-CO"/>
              </w:rPr>
            </w:pPr>
          </w:p>
          <w:p w14:paraId="118C0278" w14:textId="77777777" w:rsidR="00D92DBA" w:rsidRDefault="00D92DBA" w:rsidP="00D92DBA">
            <w:pPr>
              <w:rPr>
                <w:rFonts w:ascii="Arial" w:hAnsi="Arial" w:cs="Arial"/>
                <w:b/>
                <w:bCs/>
                <w:lang w:val="es-CO"/>
              </w:rPr>
            </w:pPr>
            <w:r>
              <w:rPr>
                <w:rFonts w:ascii="Arial" w:hAnsi="Arial" w:cs="Arial"/>
                <w:b/>
                <w:bCs/>
                <w:lang w:val="es-CO"/>
              </w:rPr>
              <w:t xml:space="preserve">Observaciones: </w:t>
            </w:r>
          </w:p>
          <w:p w14:paraId="4B574829" w14:textId="31A93907" w:rsidR="00D072A2" w:rsidRDefault="00D072A2" w:rsidP="009726B7">
            <w:pPr>
              <w:rPr>
                <w:rFonts w:ascii="Arial" w:hAnsi="Arial" w:cs="Arial"/>
                <w:lang w:val="es-CO"/>
              </w:rPr>
            </w:pPr>
          </w:p>
          <w:p w14:paraId="78C9CD59" w14:textId="271F34BB" w:rsidR="009726B7" w:rsidRDefault="008B58AD" w:rsidP="009726B7">
            <w:pPr>
              <w:pStyle w:val="Prrafodelista"/>
              <w:numPr>
                <w:ilvl w:val="0"/>
                <w:numId w:val="17"/>
              </w:numPr>
              <w:rPr>
                <w:rFonts w:ascii="Arial" w:hAnsi="Arial" w:cs="Arial"/>
                <w:lang w:val="es-CO"/>
              </w:rPr>
            </w:pPr>
            <w:r w:rsidRPr="008B58AD">
              <w:rPr>
                <w:rFonts w:ascii="Arial" w:hAnsi="Arial" w:cs="Arial"/>
                <w:lang w:val="es-CO"/>
              </w:rPr>
              <w:lastRenderedPageBreak/>
              <w:t>El diseño esperado incluye iconos en los campos, lo que facilita identificación visual rápida. El actual carece de iconos, se deben incluir para mejorar el reconocimiento y experiencia de usuario.</w:t>
            </w:r>
          </w:p>
          <w:p w14:paraId="435541AD" w14:textId="77777777" w:rsidR="00F73277" w:rsidRPr="00F73277" w:rsidRDefault="00F73277" w:rsidP="00F73277">
            <w:pPr>
              <w:pStyle w:val="Prrafodelista"/>
              <w:numPr>
                <w:ilvl w:val="0"/>
                <w:numId w:val="17"/>
              </w:numPr>
              <w:rPr>
                <w:rFonts w:ascii="Arial" w:hAnsi="Arial" w:cs="Arial"/>
                <w:lang w:val="es-CO"/>
              </w:rPr>
            </w:pPr>
            <w:r w:rsidRPr="00F73277">
              <w:rPr>
                <w:rFonts w:ascii="Arial" w:hAnsi="Arial" w:cs="Arial"/>
                <w:lang w:val="es-CO"/>
              </w:rPr>
              <w:t>Faltan en el diseño actual algunos campos y etiquetas: por ejemplo, “Nombre del conjunto, Barrio” no está presente. Se debe agregar este campo para completar la información de ubicación solicitada y alinearse con el diseño esperado.</w:t>
            </w:r>
          </w:p>
          <w:p w14:paraId="6A4368DB" w14:textId="0E6CCEA0" w:rsidR="00B71555" w:rsidRPr="00B71555" w:rsidRDefault="00B71555" w:rsidP="00B71555">
            <w:pPr>
              <w:pStyle w:val="Prrafodelista"/>
              <w:numPr>
                <w:ilvl w:val="0"/>
                <w:numId w:val="17"/>
              </w:numPr>
              <w:rPr>
                <w:rFonts w:ascii="Arial" w:hAnsi="Arial" w:cs="Arial"/>
                <w:lang w:val="es-CO"/>
              </w:rPr>
            </w:pPr>
            <w:r w:rsidRPr="00B71555">
              <w:rPr>
                <w:rFonts w:ascii="Arial" w:hAnsi="Arial" w:cs="Arial"/>
                <w:lang w:val="es-CO"/>
              </w:rPr>
              <w:t>El diseño esperado utiliza un botón azul “Guardar” con estilo institucional, mientras el actual usa “Aceptar” en amarillo y “Cancelar” básico. Se recomienda estandarizar colores y tamaños de los botones</w:t>
            </w:r>
            <w:r w:rsidR="0025521B">
              <w:rPr>
                <w:rFonts w:ascii="Arial" w:hAnsi="Arial" w:cs="Arial"/>
                <w:lang w:val="es-CO"/>
              </w:rPr>
              <w:t>.</w:t>
            </w:r>
          </w:p>
          <w:p w14:paraId="233A314B" w14:textId="378935A5" w:rsidR="009726B7" w:rsidRPr="0025521B" w:rsidRDefault="003E49A8" w:rsidP="009726B7">
            <w:pPr>
              <w:pStyle w:val="Prrafodelista"/>
              <w:numPr>
                <w:ilvl w:val="0"/>
                <w:numId w:val="17"/>
              </w:numPr>
              <w:rPr>
                <w:rFonts w:ascii="Arial" w:hAnsi="Arial" w:cs="Arial"/>
                <w:lang w:val="es-CO"/>
              </w:rPr>
            </w:pPr>
            <w:r w:rsidRPr="003E49A8">
              <w:rPr>
                <w:rFonts w:ascii="Arial" w:hAnsi="Arial" w:cs="Arial"/>
                <w:lang w:val="es-CO"/>
              </w:rPr>
              <w:t xml:space="preserve">El diseño esperado acompaña el campo de “Dirección completa” con información adicional, permitiendo visualizar la dirección y barrio en conjunto. </w:t>
            </w:r>
          </w:p>
          <w:p w14:paraId="32E17FA2" w14:textId="77777777" w:rsidR="009726B7" w:rsidRDefault="009726B7" w:rsidP="009726B7">
            <w:pPr>
              <w:rPr>
                <w:rFonts w:ascii="Arial" w:hAnsi="Arial" w:cs="Arial"/>
                <w:lang w:val="es-CO"/>
              </w:rPr>
            </w:pPr>
          </w:p>
          <w:tbl>
            <w:tblPr>
              <w:tblStyle w:val="Tablaconcuadrcula"/>
              <w:tblW w:w="0" w:type="auto"/>
              <w:tblLook w:val="04A0" w:firstRow="1" w:lastRow="0" w:firstColumn="1" w:lastColumn="0" w:noHBand="0" w:noVBand="1"/>
            </w:tblPr>
            <w:tblGrid>
              <w:gridCol w:w="4868"/>
              <w:gridCol w:w="4868"/>
            </w:tblGrid>
            <w:tr w:rsidR="00310828" w14:paraId="12BE4D2B" w14:textId="77777777" w:rsidTr="00310828">
              <w:tc>
                <w:tcPr>
                  <w:tcW w:w="4868" w:type="dxa"/>
                </w:tcPr>
                <w:p w14:paraId="6B195CBE" w14:textId="5CF643AC" w:rsidR="00310828" w:rsidRPr="00310828" w:rsidRDefault="00310828" w:rsidP="009726B7">
                  <w:pPr>
                    <w:rPr>
                      <w:rFonts w:ascii="Arial" w:hAnsi="Arial" w:cs="Arial"/>
                      <w:b/>
                      <w:bCs/>
                      <w:lang w:val="es-CO"/>
                    </w:rPr>
                  </w:pPr>
                  <w:r w:rsidRPr="00C010F8">
                    <w:rPr>
                      <w:rFonts w:ascii="Arial" w:hAnsi="Arial" w:cs="Arial"/>
                      <w:b/>
                      <w:bCs/>
                      <w:lang w:val="es-CO"/>
                    </w:rPr>
                    <w:t>Diseño esperado</w:t>
                  </w:r>
                  <w:r>
                    <w:rPr>
                      <w:rFonts w:ascii="Arial" w:hAnsi="Arial" w:cs="Arial"/>
                      <w:b/>
                      <w:bCs/>
                      <w:lang w:val="es-CO"/>
                    </w:rPr>
                    <w:t xml:space="preserve"> para móvil:</w:t>
                  </w:r>
                </w:p>
              </w:tc>
              <w:tc>
                <w:tcPr>
                  <w:tcW w:w="4868" w:type="dxa"/>
                </w:tcPr>
                <w:p w14:paraId="4707D68A" w14:textId="171101A6" w:rsidR="00310828" w:rsidRPr="00310828" w:rsidRDefault="00310828" w:rsidP="009726B7">
                  <w:pPr>
                    <w:rPr>
                      <w:rFonts w:ascii="Arial" w:hAnsi="Arial" w:cs="Arial"/>
                      <w:b/>
                      <w:bCs/>
                      <w:lang w:val="es-CO"/>
                    </w:rPr>
                  </w:pPr>
                  <w:r w:rsidRPr="00C010F8">
                    <w:rPr>
                      <w:rFonts w:ascii="Arial" w:hAnsi="Arial" w:cs="Arial"/>
                      <w:b/>
                      <w:bCs/>
                      <w:lang w:val="es-CO"/>
                    </w:rPr>
                    <w:t xml:space="preserve">Diseño </w:t>
                  </w:r>
                  <w:r>
                    <w:rPr>
                      <w:rFonts w:ascii="Arial" w:hAnsi="Arial" w:cs="Arial"/>
                      <w:b/>
                      <w:bCs/>
                      <w:lang w:val="es-CO"/>
                    </w:rPr>
                    <w:t>Actual para Móvil:</w:t>
                  </w:r>
                </w:p>
              </w:tc>
            </w:tr>
            <w:tr w:rsidR="00310828" w14:paraId="6F6834ED" w14:textId="77777777" w:rsidTr="00310828">
              <w:tc>
                <w:tcPr>
                  <w:tcW w:w="4868" w:type="dxa"/>
                </w:tcPr>
                <w:p w14:paraId="29A326B7" w14:textId="2481F6FC" w:rsidR="00310828" w:rsidRDefault="00FC6CB0" w:rsidP="00327F38">
                  <w:pPr>
                    <w:jc w:val="center"/>
                    <w:rPr>
                      <w:rFonts w:ascii="Arial" w:hAnsi="Arial" w:cs="Arial"/>
                      <w:lang w:val="es-CO"/>
                    </w:rPr>
                  </w:pPr>
                  <w:r>
                    <w:rPr>
                      <w:noProof/>
                    </w:rPr>
                    <mc:AlternateContent>
                      <mc:Choice Requires="wps">
                        <w:drawing>
                          <wp:anchor distT="0" distB="0" distL="114300" distR="114300" simplePos="0" relativeHeight="251668480" behindDoc="0" locked="0" layoutInCell="1" allowOverlap="1" wp14:anchorId="28ECDCD1" wp14:editId="4A58D2A6">
                            <wp:simplePos x="0" y="0"/>
                            <wp:positionH relativeFrom="column">
                              <wp:posOffset>145898</wp:posOffset>
                            </wp:positionH>
                            <wp:positionV relativeFrom="paragraph">
                              <wp:posOffset>4215003</wp:posOffset>
                            </wp:positionV>
                            <wp:extent cx="2604211" cy="301117"/>
                            <wp:effectExtent l="0" t="0" r="24765" b="22860"/>
                            <wp:wrapNone/>
                            <wp:docPr id="3" name="Rectángulo: esquinas redondeadas 3"/>
                            <wp:cNvGraphicFramePr/>
                            <a:graphic xmlns:a="http://schemas.openxmlformats.org/drawingml/2006/main">
                              <a:graphicData uri="http://schemas.microsoft.com/office/word/2010/wordprocessingShape">
                                <wps:wsp>
                                  <wps:cNvSpPr/>
                                  <wps:spPr>
                                    <a:xfrm>
                                      <a:off x="0" y="0"/>
                                      <a:ext cx="2604211" cy="301117"/>
                                    </a:xfrm>
                                    <a:prstGeom prst="round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oel="http://schemas.microsoft.com/office/2019/extlst">
                        <w:pict>
                          <v:roundrect w14:anchorId="189EEFDD" id="Rectángulo: esquinas redondeadas 3" o:spid="_x0000_s1026" style="position:absolute;margin-left:11.5pt;margin-top:331.9pt;width:205.05pt;height:23.7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" filled="f" strokecolor="red" strokeweight="1pt">
                            <v:stroke joinstyle="miter"/>
                          </v:roundrect>
                        </w:pict>
                      </mc:Fallback>
                    </mc:AlternateContent>
                  </w:r>
                  <w:r w:rsidR="00575F5A">
                    <w:rPr>
                      <w:noProof/>
                    </w:rPr>
                    <w:drawing>
                      <wp:inline distT="0" distB="0" distL="0" distR="0" wp14:anchorId="2C7C1F56" wp14:editId="6D166C5C">
                        <wp:extent cx="2425656" cy="4514850"/>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28A0092B-C50C-407E-A947-70E740481C1C}">
                                      <a14:useLocalDpi xmlns:a14="http://schemas.microsoft.com/office/drawing/2010/main" val="0"/>
                                    </a:ext>
                                  </a:extLst>
                                </a:blip>
                                <a:srcRect l="23919" t="15907" r="23863" b="16777"/>
                                <a:stretch/>
                              </pic:blipFill>
                              <pic:spPr bwMode="auto">
                                <a:xfrm>
                                  <a:off x="0" y="0"/>
                                  <a:ext cx="2433342" cy="452915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68" w:type="dxa"/>
                </w:tcPr>
                <w:p w14:paraId="731107E1" w14:textId="0FCE679C" w:rsidR="00310828" w:rsidRDefault="00CD7BB1" w:rsidP="00CD7BB1">
                  <w:pPr>
                    <w:jc w:val="center"/>
                    <w:rPr>
                      <w:rFonts w:ascii="Arial" w:hAnsi="Arial" w:cs="Arial"/>
                      <w:lang w:val="es-CO"/>
                    </w:rPr>
                  </w:pPr>
                  <w:r w:rsidRPr="00CD7BB1">
                    <w:rPr>
                      <w:rFonts w:ascii="Arial" w:hAnsi="Arial" w:cs="Arial"/>
                      <w:noProof/>
                      <w:lang w:val="es-CO"/>
                    </w:rPr>
                    <w:drawing>
                      <wp:inline distT="0" distB="0" distL="0" distR="0" wp14:anchorId="7C698EE1" wp14:editId="45F0AAE3">
                        <wp:extent cx="1610326" cy="4486275"/>
                        <wp:effectExtent l="0" t="0" r="9525"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621623" cy="4517748"/>
                                </a:xfrm>
                                <a:prstGeom prst="rect">
                                  <a:avLst/>
                                </a:prstGeom>
                              </pic:spPr>
                            </pic:pic>
                          </a:graphicData>
                        </a:graphic>
                      </wp:inline>
                    </w:drawing>
                  </w:r>
                </w:p>
              </w:tc>
            </w:tr>
            <w:tr w:rsidR="00327F38" w14:paraId="1EA91096" w14:textId="77777777" w:rsidTr="0065327C">
              <w:tc>
                <w:tcPr>
                  <w:tcW w:w="9736" w:type="dxa"/>
                  <w:gridSpan w:val="2"/>
                </w:tcPr>
                <w:p w14:paraId="692FFB08" w14:textId="77777777" w:rsidR="00327F38" w:rsidRDefault="00327F38" w:rsidP="00327F38">
                  <w:pPr>
                    <w:rPr>
                      <w:rFonts w:ascii="Arial" w:hAnsi="Arial" w:cs="Arial"/>
                      <w:b/>
                      <w:bCs/>
                      <w:lang w:val="es-CO"/>
                    </w:rPr>
                  </w:pPr>
                  <w:r>
                    <w:rPr>
                      <w:rFonts w:ascii="Arial" w:hAnsi="Arial" w:cs="Arial"/>
                      <w:b/>
                      <w:bCs/>
                      <w:lang w:val="es-CO"/>
                    </w:rPr>
                    <w:t xml:space="preserve">Observaciones: </w:t>
                  </w:r>
                </w:p>
                <w:p w14:paraId="70BE6388" w14:textId="77777777" w:rsidR="00327F38" w:rsidRDefault="00327F38" w:rsidP="00327F38">
                  <w:pPr>
                    <w:rPr>
                      <w:rFonts w:ascii="Arial" w:hAnsi="Arial" w:cs="Arial"/>
                      <w:b/>
                      <w:bCs/>
                      <w:lang w:val="es-CO"/>
                    </w:rPr>
                  </w:pPr>
                </w:p>
                <w:p w14:paraId="13E37BDC" w14:textId="71FF7E6C" w:rsidR="00F03680" w:rsidRDefault="00F03680" w:rsidP="00F03680">
                  <w:pPr>
                    <w:pStyle w:val="Prrafodelista"/>
                    <w:numPr>
                      <w:ilvl w:val="0"/>
                      <w:numId w:val="19"/>
                    </w:numPr>
                    <w:rPr>
                      <w:rFonts w:ascii="Arial" w:hAnsi="Arial" w:cs="Arial"/>
                      <w:lang w:val="es-CO"/>
                    </w:rPr>
                  </w:pPr>
                  <w:r w:rsidRPr="00F47E90">
                    <w:rPr>
                      <w:rFonts w:ascii="Arial" w:hAnsi="Arial" w:cs="Arial"/>
                    </w:rPr>
                    <w:t>La barra de botones (“Buscar Ruta”, “Ofrecer un transporte”, etc.) debe estar alineada horizontalmente</w:t>
                  </w:r>
                  <w:r>
                    <w:rPr>
                      <w:rFonts w:ascii="Arial" w:hAnsi="Arial" w:cs="Arial"/>
                    </w:rPr>
                    <w:t xml:space="preserve"> e incluir accesos rápidos o botones </w:t>
                  </w:r>
                  <w:r w:rsidR="00FC6CB0">
                    <w:rPr>
                      <w:rFonts w:ascii="Arial" w:hAnsi="Arial" w:cs="Arial"/>
                    </w:rPr>
                    <w:t>(Recuadro Rojo)</w:t>
                  </w:r>
                </w:p>
                <w:p w14:paraId="19135F0C" w14:textId="728B4C50" w:rsidR="00F03680" w:rsidRPr="00DE600F" w:rsidRDefault="00F03680" w:rsidP="00F03680">
                  <w:pPr>
                    <w:pStyle w:val="Prrafodelista"/>
                    <w:numPr>
                      <w:ilvl w:val="0"/>
                      <w:numId w:val="19"/>
                    </w:numPr>
                    <w:rPr>
                      <w:rFonts w:ascii="Arial" w:hAnsi="Arial" w:cs="Arial"/>
                      <w:lang w:val="es-CO"/>
                    </w:rPr>
                  </w:pPr>
                  <w:r w:rsidRPr="00DE600F">
                    <w:rPr>
                      <w:rFonts w:ascii="Arial" w:hAnsi="Arial" w:cs="Arial"/>
                    </w:rPr>
                    <w:t xml:space="preserve">Agregar la imagen SVG del carro y los íconos que acompañan al formulario de “Ofrecer mi </w:t>
                  </w:r>
                  <w:r w:rsidR="00C725B9" w:rsidRPr="00DE600F">
                    <w:rPr>
                      <w:rFonts w:ascii="Arial" w:hAnsi="Arial" w:cs="Arial"/>
                    </w:rPr>
                    <w:t xml:space="preserve">transporte” </w:t>
                  </w:r>
                  <w:r w:rsidR="00C725B9">
                    <w:rPr>
                      <w:rFonts w:ascii="Arial" w:hAnsi="Arial" w:cs="Arial"/>
                    </w:rPr>
                    <w:t xml:space="preserve">justificado </w:t>
                  </w:r>
                  <w:r w:rsidRPr="00DE600F">
                    <w:rPr>
                      <w:rFonts w:ascii="Arial" w:hAnsi="Arial" w:cs="Arial"/>
                    </w:rPr>
                    <w:t>para complementar visualmente los campos y mejorar el atractivo de la interfaz</w:t>
                  </w:r>
                  <w:r>
                    <w:rPr>
                      <w:rFonts w:ascii="Arial" w:hAnsi="Arial" w:cs="Arial"/>
                    </w:rPr>
                    <w:t xml:space="preserve"> </w:t>
                  </w:r>
                </w:p>
                <w:p w14:paraId="173204B6" w14:textId="77777777" w:rsidR="00F03680" w:rsidRPr="00C80442" w:rsidRDefault="00F03680" w:rsidP="00F03680">
                  <w:pPr>
                    <w:pStyle w:val="Prrafodelista"/>
                    <w:numPr>
                      <w:ilvl w:val="0"/>
                      <w:numId w:val="19"/>
                    </w:numPr>
                    <w:rPr>
                      <w:rFonts w:ascii="Arial" w:hAnsi="Arial" w:cs="Arial"/>
                      <w:lang w:val="es-CO"/>
                    </w:rPr>
                  </w:pPr>
                  <w:r w:rsidRPr="00791C9B">
                    <w:rPr>
                      <w:rFonts w:ascii="Arial" w:hAnsi="Arial" w:cs="Arial"/>
                    </w:rPr>
                    <w:t>Debe incluirse (en el formulario actual) campos visibles y funcionales para “color del vehículo”, y recuadros para autorización de contacto y compromiso de conducción responsable, tal como en el diseño esperado.</w:t>
                  </w:r>
                </w:p>
                <w:p w14:paraId="74EB7A2E" w14:textId="77777777" w:rsidR="00F03680" w:rsidRPr="00F86A2E" w:rsidRDefault="00F03680" w:rsidP="00F03680">
                  <w:pPr>
                    <w:pStyle w:val="Prrafodelista"/>
                    <w:numPr>
                      <w:ilvl w:val="0"/>
                      <w:numId w:val="19"/>
                    </w:numPr>
                    <w:rPr>
                      <w:rFonts w:ascii="Arial" w:hAnsi="Arial" w:cs="Arial"/>
                      <w:lang w:val="es-CO"/>
                    </w:rPr>
                  </w:pPr>
                  <w:r w:rsidRPr="00F86A2E">
                    <w:rPr>
                      <w:rFonts w:ascii="Arial" w:hAnsi="Arial" w:cs="Arial"/>
                    </w:rPr>
                    <w:t xml:space="preserve">Se deben ajustar todos los campos del formulario para incluir información adicional y/o instrucciones breves que orienten al usuario en cada paso. Además, es necesario agregar los </w:t>
                  </w:r>
                  <w:r w:rsidRPr="00F86A2E">
                    <w:rPr>
                      <w:rFonts w:ascii="Arial" w:hAnsi="Arial" w:cs="Arial"/>
                    </w:rPr>
                    <w:lastRenderedPageBreak/>
                    <w:t>respectivos iconos explicativos en cada campo, tal como se presenta en el diseño esperado, para mejorar la comprensión visual y usabilidad.</w:t>
                  </w:r>
                </w:p>
                <w:p w14:paraId="08BB1C2B" w14:textId="77777777" w:rsidR="00F03680" w:rsidRPr="00DE600F" w:rsidRDefault="00F03680" w:rsidP="00F03680">
                  <w:pPr>
                    <w:pStyle w:val="Prrafodelista"/>
                    <w:numPr>
                      <w:ilvl w:val="0"/>
                      <w:numId w:val="19"/>
                    </w:numPr>
                    <w:rPr>
                      <w:rFonts w:ascii="Arial" w:hAnsi="Arial" w:cs="Arial"/>
                      <w:lang w:val="es-CO"/>
                    </w:rPr>
                  </w:pPr>
                  <w:r w:rsidRPr="0075233B">
                    <w:rPr>
                      <w:rFonts w:ascii="Arial" w:hAnsi="Arial" w:cs="Arial"/>
                    </w:rPr>
                    <w:t>Los botones de acción deben diferenciarse claramente en color y función (“Guardar”, “Modificar”) con sus respectivos íconos, en vez de solo “Publicar Oferta” y “Cancelar”. Así se facilita la navegación y realización de acciones específicas.</w:t>
                  </w:r>
                </w:p>
                <w:p w14:paraId="5AE858F2" w14:textId="77777777" w:rsidR="00327F38" w:rsidRPr="00CD7BB1" w:rsidRDefault="00327F38" w:rsidP="00CD7BB1">
                  <w:pPr>
                    <w:jc w:val="center"/>
                    <w:rPr>
                      <w:rFonts w:ascii="Arial" w:hAnsi="Arial" w:cs="Arial"/>
                      <w:lang w:val="es-CO"/>
                    </w:rPr>
                  </w:pPr>
                </w:p>
              </w:tc>
            </w:tr>
          </w:tbl>
          <w:p w14:paraId="26D80A22" w14:textId="39CF5EAE" w:rsidR="009726B7" w:rsidRPr="009726B7" w:rsidRDefault="009726B7" w:rsidP="009726B7">
            <w:pPr>
              <w:rPr>
                <w:rFonts w:ascii="Arial" w:hAnsi="Arial" w:cs="Arial"/>
                <w:lang w:val="es-CO"/>
              </w:rPr>
            </w:pPr>
          </w:p>
          <w:tbl>
            <w:tblPr>
              <w:tblStyle w:val="Tablaconcuadrcula"/>
              <w:tblW w:w="0" w:type="auto"/>
              <w:tblLook w:val="04A0" w:firstRow="1" w:lastRow="0" w:firstColumn="1" w:lastColumn="0" w:noHBand="0" w:noVBand="1"/>
            </w:tblPr>
            <w:tblGrid>
              <w:gridCol w:w="4868"/>
              <w:gridCol w:w="4868"/>
            </w:tblGrid>
            <w:tr w:rsidR="00A87CEF" w14:paraId="6C13976A" w14:textId="77777777" w:rsidTr="00153ACF">
              <w:tc>
                <w:tcPr>
                  <w:tcW w:w="4868" w:type="dxa"/>
                </w:tcPr>
                <w:p w14:paraId="02BEEB34" w14:textId="0B88D8AF" w:rsidR="00A87CEF" w:rsidRPr="00310828" w:rsidRDefault="00E13093" w:rsidP="00A87CEF">
                  <w:pPr>
                    <w:rPr>
                      <w:rFonts w:ascii="Arial" w:hAnsi="Arial" w:cs="Arial"/>
                      <w:b/>
                      <w:bCs/>
                      <w:lang w:val="es-CO"/>
                    </w:rPr>
                  </w:pPr>
                  <w:r w:rsidRPr="00C010F8">
                    <w:rPr>
                      <w:rFonts w:ascii="Arial" w:hAnsi="Arial" w:cs="Arial"/>
                      <w:b/>
                      <w:bCs/>
                      <w:lang w:val="es-CO"/>
                    </w:rPr>
                    <w:t>Diseño esperado</w:t>
                  </w:r>
                  <w:r>
                    <w:rPr>
                      <w:rFonts w:ascii="Arial" w:hAnsi="Arial" w:cs="Arial"/>
                      <w:b/>
                      <w:bCs/>
                      <w:lang w:val="es-CO"/>
                    </w:rPr>
                    <w:t xml:space="preserve"> para ventana modal de la dirección móvil</w:t>
                  </w:r>
                  <w:r w:rsidRPr="00C010F8">
                    <w:rPr>
                      <w:rFonts w:ascii="Arial" w:hAnsi="Arial" w:cs="Arial"/>
                      <w:b/>
                      <w:bCs/>
                      <w:lang w:val="es-CO"/>
                    </w:rPr>
                    <w:t>:</w:t>
                  </w:r>
                </w:p>
              </w:tc>
              <w:tc>
                <w:tcPr>
                  <w:tcW w:w="4868" w:type="dxa"/>
                </w:tcPr>
                <w:p w14:paraId="7151D98B" w14:textId="5A3DA2EB" w:rsidR="00A87CEF" w:rsidRPr="00310828" w:rsidRDefault="00E13093" w:rsidP="00A87CEF">
                  <w:pPr>
                    <w:rPr>
                      <w:rFonts w:ascii="Arial" w:hAnsi="Arial" w:cs="Arial"/>
                      <w:b/>
                      <w:bCs/>
                      <w:lang w:val="es-CO"/>
                    </w:rPr>
                  </w:pPr>
                  <w:r w:rsidRPr="00C010F8">
                    <w:rPr>
                      <w:rFonts w:ascii="Arial" w:hAnsi="Arial" w:cs="Arial"/>
                      <w:b/>
                      <w:bCs/>
                      <w:lang w:val="es-CO"/>
                    </w:rPr>
                    <w:t xml:space="preserve">Diseño </w:t>
                  </w:r>
                  <w:r w:rsidR="00691D89">
                    <w:rPr>
                      <w:rFonts w:ascii="Arial" w:hAnsi="Arial" w:cs="Arial"/>
                      <w:b/>
                      <w:bCs/>
                      <w:lang w:val="es-CO"/>
                    </w:rPr>
                    <w:t>actual</w:t>
                  </w:r>
                  <w:r>
                    <w:rPr>
                      <w:rFonts w:ascii="Arial" w:hAnsi="Arial" w:cs="Arial"/>
                      <w:b/>
                      <w:bCs/>
                      <w:lang w:val="es-CO"/>
                    </w:rPr>
                    <w:t xml:space="preserve"> para ventana modal de la dirección móvil</w:t>
                  </w:r>
                  <w:r w:rsidRPr="00C010F8">
                    <w:rPr>
                      <w:rFonts w:ascii="Arial" w:hAnsi="Arial" w:cs="Arial"/>
                      <w:b/>
                      <w:bCs/>
                      <w:lang w:val="es-CO"/>
                    </w:rPr>
                    <w:t>:</w:t>
                  </w:r>
                </w:p>
              </w:tc>
            </w:tr>
            <w:tr w:rsidR="00A87CEF" w14:paraId="2B63CEED" w14:textId="77777777" w:rsidTr="00153ACF">
              <w:tc>
                <w:tcPr>
                  <w:tcW w:w="4868" w:type="dxa"/>
                </w:tcPr>
                <w:p w14:paraId="46A4C042" w14:textId="0CB15709" w:rsidR="00A87CEF" w:rsidRDefault="00E13093" w:rsidP="00A87CEF">
                  <w:pPr>
                    <w:jc w:val="center"/>
                    <w:rPr>
                      <w:rFonts w:ascii="Arial" w:hAnsi="Arial" w:cs="Arial"/>
                      <w:lang w:val="es-CO"/>
                    </w:rPr>
                  </w:pPr>
                  <w:r>
                    <w:rPr>
                      <w:noProof/>
                    </w:rPr>
                    <w:drawing>
                      <wp:inline distT="0" distB="0" distL="0" distR="0" wp14:anchorId="4FC3B62A" wp14:editId="751C154E">
                        <wp:extent cx="2448081" cy="4307947"/>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57696" cy="4324866"/>
                                </a:xfrm>
                                <a:prstGeom prst="rect">
                                  <a:avLst/>
                                </a:prstGeom>
                                <a:noFill/>
                                <a:ln>
                                  <a:noFill/>
                                </a:ln>
                              </pic:spPr>
                            </pic:pic>
                          </a:graphicData>
                        </a:graphic>
                      </wp:inline>
                    </w:drawing>
                  </w:r>
                </w:p>
              </w:tc>
              <w:tc>
                <w:tcPr>
                  <w:tcW w:w="4868" w:type="dxa"/>
                </w:tcPr>
                <w:p w14:paraId="39707C78" w14:textId="1F28A93B" w:rsidR="00A87CEF" w:rsidRDefault="00691D89" w:rsidP="00A87CEF">
                  <w:pPr>
                    <w:jc w:val="center"/>
                    <w:rPr>
                      <w:rFonts w:ascii="Arial" w:hAnsi="Arial" w:cs="Arial"/>
                      <w:lang w:val="es-CO"/>
                    </w:rPr>
                  </w:pPr>
                  <w:r w:rsidRPr="00691D89">
                    <w:rPr>
                      <w:rFonts w:ascii="Arial" w:hAnsi="Arial" w:cs="Arial"/>
                      <w:noProof/>
                      <w:lang w:val="es-CO"/>
                    </w:rPr>
                    <w:drawing>
                      <wp:inline distT="0" distB="0" distL="0" distR="0" wp14:anchorId="75F1082F" wp14:editId="4055613A">
                        <wp:extent cx="1572768" cy="4311467"/>
                        <wp:effectExtent l="0" t="0" r="889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587839" cy="4352781"/>
                                </a:xfrm>
                                <a:prstGeom prst="rect">
                                  <a:avLst/>
                                </a:prstGeom>
                              </pic:spPr>
                            </pic:pic>
                          </a:graphicData>
                        </a:graphic>
                      </wp:inline>
                    </w:drawing>
                  </w:r>
                </w:p>
              </w:tc>
            </w:tr>
            <w:tr w:rsidR="00A87CEF" w14:paraId="693CDA3A" w14:textId="77777777" w:rsidTr="00153ACF">
              <w:tc>
                <w:tcPr>
                  <w:tcW w:w="9736" w:type="dxa"/>
                  <w:gridSpan w:val="2"/>
                </w:tcPr>
                <w:p w14:paraId="2F0630F1" w14:textId="77777777" w:rsidR="00A87CEF" w:rsidRDefault="00A87CEF" w:rsidP="00A87CEF">
                  <w:pPr>
                    <w:rPr>
                      <w:rFonts w:ascii="Arial" w:hAnsi="Arial" w:cs="Arial"/>
                      <w:b/>
                      <w:bCs/>
                      <w:lang w:val="es-CO"/>
                    </w:rPr>
                  </w:pPr>
                  <w:r>
                    <w:rPr>
                      <w:rFonts w:ascii="Arial" w:hAnsi="Arial" w:cs="Arial"/>
                      <w:b/>
                      <w:bCs/>
                      <w:lang w:val="es-CO"/>
                    </w:rPr>
                    <w:t xml:space="preserve">Observaciones: </w:t>
                  </w:r>
                </w:p>
                <w:p w14:paraId="1B905509" w14:textId="77777777" w:rsidR="00A87CEF" w:rsidRDefault="00A87CEF" w:rsidP="00A87CEF">
                  <w:pPr>
                    <w:rPr>
                      <w:rFonts w:ascii="Arial" w:hAnsi="Arial" w:cs="Arial"/>
                      <w:b/>
                      <w:bCs/>
                      <w:lang w:val="es-CO"/>
                    </w:rPr>
                  </w:pPr>
                </w:p>
                <w:p w14:paraId="544A59BE" w14:textId="77777777" w:rsidR="00A87CEF" w:rsidRDefault="00F85FA9" w:rsidP="00461B69">
                  <w:pPr>
                    <w:pStyle w:val="Prrafodelista"/>
                    <w:numPr>
                      <w:ilvl w:val="0"/>
                      <w:numId w:val="20"/>
                    </w:numPr>
                    <w:rPr>
                      <w:rFonts w:ascii="Arial" w:hAnsi="Arial" w:cs="Arial"/>
                      <w:lang w:val="es-CO"/>
                    </w:rPr>
                  </w:pPr>
                  <w:r w:rsidRPr="00F85FA9">
                    <w:rPr>
                      <w:rFonts w:ascii="Arial" w:hAnsi="Arial" w:cs="Arial"/>
                      <w:lang w:val="es-CO"/>
                    </w:rPr>
                    <w:t xml:space="preserve">Actualmente, la ventana modal en el diseño </w:t>
                  </w:r>
                  <w:r>
                    <w:rPr>
                      <w:rFonts w:ascii="Arial" w:hAnsi="Arial" w:cs="Arial"/>
                      <w:lang w:val="es-CO"/>
                    </w:rPr>
                    <w:t xml:space="preserve">actual </w:t>
                  </w:r>
                  <w:r w:rsidRPr="00F85FA9">
                    <w:rPr>
                      <w:rFonts w:ascii="Arial" w:hAnsi="Arial" w:cs="Arial"/>
                      <w:lang w:val="es-CO"/>
                    </w:rPr>
                    <w:t>aparece cortada o mal adaptada al alto de la pantalla del móvil, lo que impide visualizar todos los campos y botones de forma cómoda.</w:t>
                  </w:r>
                  <w:r>
                    <w:rPr>
                      <w:rFonts w:ascii="Arial" w:hAnsi="Arial" w:cs="Arial"/>
                      <w:lang w:val="es-CO"/>
                    </w:rPr>
                    <w:t xml:space="preserve"> </w:t>
                  </w:r>
                  <w:r w:rsidRPr="00F85FA9">
                    <w:rPr>
                      <w:rFonts w:ascii="Arial" w:hAnsi="Arial" w:cs="Arial"/>
                      <w:lang w:val="es-CO"/>
                    </w:rPr>
                    <w:t xml:space="preserve">Es necesario ajustar el tamaño y el formato responsivo para asegurar que la ventana se visualice completa, sin recortes y con </w:t>
                  </w:r>
                  <w:proofErr w:type="spellStart"/>
                  <w:r w:rsidRPr="00F85FA9">
                    <w:rPr>
                      <w:rFonts w:ascii="Arial" w:hAnsi="Arial" w:cs="Arial"/>
                      <w:lang w:val="es-CO"/>
                    </w:rPr>
                    <w:t>scroll</w:t>
                  </w:r>
                  <w:proofErr w:type="spellEnd"/>
                  <w:r w:rsidRPr="00F85FA9">
                    <w:rPr>
                      <w:rFonts w:ascii="Arial" w:hAnsi="Arial" w:cs="Arial"/>
                      <w:lang w:val="es-CO"/>
                    </w:rPr>
                    <w:t xml:space="preserve"> fluido, permitiendo la interacción total del usuario.</w:t>
                  </w:r>
                </w:p>
                <w:p w14:paraId="5B4DE26B" w14:textId="77777777" w:rsidR="00461B69" w:rsidRDefault="00461B69" w:rsidP="00461B69">
                  <w:pPr>
                    <w:pStyle w:val="Prrafodelista"/>
                    <w:numPr>
                      <w:ilvl w:val="0"/>
                      <w:numId w:val="20"/>
                    </w:numPr>
                    <w:rPr>
                      <w:rFonts w:ascii="Arial" w:hAnsi="Arial" w:cs="Arial"/>
                      <w:lang w:val="es-CO"/>
                    </w:rPr>
                  </w:pPr>
                  <w:r w:rsidRPr="008B58AD">
                    <w:rPr>
                      <w:rFonts w:ascii="Arial" w:hAnsi="Arial" w:cs="Arial"/>
                      <w:lang w:val="es-CO"/>
                    </w:rPr>
                    <w:t>El diseño esperado incluye iconos en los campos, lo que facilita identificación visual rápida. El actual carece de iconos, se deben incluir para mejorar el reconocimiento y experiencia de usuario.</w:t>
                  </w:r>
                </w:p>
                <w:p w14:paraId="55F3F7D7" w14:textId="77777777" w:rsidR="00461B69" w:rsidRPr="00F73277" w:rsidRDefault="00461B69" w:rsidP="00461B69">
                  <w:pPr>
                    <w:pStyle w:val="Prrafodelista"/>
                    <w:numPr>
                      <w:ilvl w:val="0"/>
                      <w:numId w:val="20"/>
                    </w:numPr>
                    <w:rPr>
                      <w:rFonts w:ascii="Arial" w:hAnsi="Arial" w:cs="Arial"/>
                      <w:lang w:val="es-CO"/>
                    </w:rPr>
                  </w:pPr>
                  <w:r w:rsidRPr="00F73277">
                    <w:rPr>
                      <w:rFonts w:ascii="Arial" w:hAnsi="Arial" w:cs="Arial"/>
                      <w:lang w:val="es-CO"/>
                    </w:rPr>
                    <w:t>Faltan en el diseño actual algunos campos y etiquetas: por ejemplo, “Nombre del conjunto, Barrio” no está presente. Se debe agregar este campo para completar la información de ubicación solicitada y alinearse con el diseño esperado.</w:t>
                  </w:r>
                </w:p>
                <w:p w14:paraId="0B77CC33" w14:textId="0F4E7568" w:rsidR="00461B69" w:rsidRPr="00B71555" w:rsidRDefault="00461B69" w:rsidP="00461B69">
                  <w:pPr>
                    <w:pStyle w:val="Prrafodelista"/>
                    <w:numPr>
                      <w:ilvl w:val="0"/>
                      <w:numId w:val="20"/>
                    </w:numPr>
                    <w:rPr>
                      <w:rFonts w:ascii="Arial" w:hAnsi="Arial" w:cs="Arial"/>
                      <w:lang w:val="es-CO"/>
                    </w:rPr>
                  </w:pPr>
                  <w:r w:rsidRPr="00B71555">
                    <w:rPr>
                      <w:rFonts w:ascii="Arial" w:hAnsi="Arial" w:cs="Arial"/>
                      <w:lang w:val="es-CO"/>
                    </w:rPr>
                    <w:t>El diseño esperado utiliza un botón azul “Guardar” con estilo institucional, mientras el actual usa “Aceptar” en amarillo y “Cancelar” básico. Se recomienda estandarizar colores y tamaños de los botones</w:t>
                  </w:r>
                  <w:r w:rsidR="0025521B">
                    <w:rPr>
                      <w:rFonts w:ascii="Arial" w:hAnsi="Arial" w:cs="Arial"/>
                      <w:lang w:val="es-CO"/>
                    </w:rPr>
                    <w:t>.</w:t>
                  </w:r>
                </w:p>
                <w:p w14:paraId="0DE172E2" w14:textId="69928925" w:rsidR="00461B69" w:rsidRPr="003E49A8" w:rsidRDefault="00461B69" w:rsidP="00461B69">
                  <w:pPr>
                    <w:pStyle w:val="Prrafodelista"/>
                    <w:numPr>
                      <w:ilvl w:val="0"/>
                      <w:numId w:val="20"/>
                    </w:numPr>
                    <w:rPr>
                      <w:rFonts w:ascii="Arial" w:hAnsi="Arial" w:cs="Arial"/>
                      <w:lang w:val="es-CO"/>
                    </w:rPr>
                  </w:pPr>
                  <w:r w:rsidRPr="003E49A8">
                    <w:rPr>
                      <w:rFonts w:ascii="Arial" w:hAnsi="Arial" w:cs="Arial"/>
                      <w:lang w:val="es-CO"/>
                    </w:rPr>
                    <w:t>El diseño esperado acompaña el campo de “Dirección completa” con información adicional, permitiendo visualizar la dirección y barrio en conjunto.</w:t>
                  </w:r>
                </w:p>
                <w:p w14:paraId="4D0C3AE9" w14:textId="1CEAEBE0" w:rsidR="00F85FA9" w:rsidRPr="00F85FA9" w:rsidRDefault="00F85FA9" w:rsidP="00AB530D">
                  <w:pPr>
                    <w:pStyle w:val="Prrafodelista"/>
                    <w:rPr>
                      <w:rFonts w:ascii="Arial" w:hAnsi="Arial" w:cs="Arial"/>
                      <w:lang w:val="es-CO"/>
                    </w:rPr>
                  </w:pPr>
                </w:p>
              </w:tc>
            </w:tr>
          </w:tbl>
          <w:p w14:paraId="477B5DCB" w14:textId="2E9A1101" w:rsidR="000C2E16" w:rsidRPr="007E7A6D" w:rsidRDefault="000C2E16" w:rsidP="00C80E0E">
            <w:pPr>
              <w:rPr>
                <w:rFonts w:ascii="Arial" w:hAnsi="Arial" w:cs="Arial"/>
                <w:b/>
                <w:bCs/>
                <w:lang w:val="es-CO"/>
              </w:rPr>
            </w:pPr>
          </w:p>
          <w:p w14:paraId="62CA15B4" w14:textId="77777777" w:rsidR="000C2E16" w:rsidRPr="00D851C3" w:rsidRDefault="000C2E16" w:rsidP="00C80E0E">
            <w:pPr>
              <w:rPr>
                <w:rFonts w:ascii="Arial" w:hAnsi="Arial" w:cs="Arial"/>
                <w:lang w:val="es-CO"/>
              </w:rPr>
            </w:pPr>
          </w:p>
        </w:tc>
      </w:tr>
      <w:tr w:rsidR="000C2E16" w:rsidRPr="00D851C3" w14:paraId="667877CA" w14:textId="77777777" w:rsidTr="005A44BF">
        <w:trPr>
          <w:trHeight w:val="640"/>
        </w:trPr>
        <w:tc>
          <w:tcPr>
            <w:tcW w:w="9962" w:type="dxa"/>
            <w:gridSpan w:val="4"/>
            <w:shd w:val="clear" w:color="auto" w:fill="ADADAD"/>
            <w:vAlign w:val="center"/>
          </w:tcPr>
          <w:p w14:paraId="4F4A0A42" w14:textId="77777777" w:rsidR="000C2E16" w:rsidRPr="00D851C3" w:rsidRDefault="000C2E16" w:rsidP="00D851C3">
            <w:pPr>
              <w:jc w:val="center"/>
              <w:rPr>
                <w:rFonts w:ascii="Arial" w:hAnsi="Arial" w:cs="Arial"/>
                <w:lang w:val="es-CO"/>
              </w:rPr>
            </w:pPr>
            <w:r w:rsidRPr="00D851C3">
              <w:rPr>
                <w:rFonts w:ascii="Arial" w:hAnsi="Arial" w:cs="Arial"/>
                <w:lang w:val="es-CO"/>
              </w:rPr>
              <w:lastRenderedPageBreak/>
              <w:t>FIRMAS DE APROBACIÓN</w:t>
            </w:r>
          </w:p>
        </w:tc>
      </w:tr>
      <w:tr w:rsidR="000C2E16" w:rsidRPr="00D851C3" w14:paraId="4609A391" w14:textId="77777777" w:rsidTr="005A44BF">
        <w:trPr>
          <w:trHeight w:val="699"/>
        </w:trPr>
        <w:tc>
          <w:tcPr>
            <w:tcW w:w="5046" w:type="dxa"/>
            <w:gridSpan w:val="2"/>
          </w:tcPr>
          <w:p w14:paraId="36987D37" w14:textId="1B7E9250" w:rsidR="000C2E16" w:rsidRPr="00D851C3" w:rsidRDefault="000C2E16" w:rsidP="00C80E0E">
            <w:pPr>
              <w:rPr>
                <w:rFonts w:ascii="Arial" w:hAnsi="Arial" w:cs="Arial"/>
                <w:lang w:val="es-CO"/>
              </w:rPr>
            </w:pPr>
          </w:p>
        </w:tc>
        <w:tc>
          <w:tcPr>
            <w:tcW w:w="4916" w:type="dxa"/>
            <w:gridSpan w:val="2"/>
          </w:tcPr>
          <w:p w14:paraId="130871FD" w14:textId="77777777" w:rsidR="000C2E16" w:rsidRPr="00D851C3" w:rsidRDefault="000C2E16" w:rsidP="00C80E0E">
            <w:pPr>
              <w:rPr>
                <w:rFonts w:ascii="Arial" w:hAnsi="Arial" w:cs="Arial"/>
                <w:lang w:val="es-CO"/>
              </w:rPr>
            </w:pPr>
          </w:p>
        </w:tc>
      </w:tr>
      <w:tr w:rsidR="000C2E16" w:rsidRPr="00D851C3" w14:paraId="28F3653C" w14:textId="77777777" w:rsidTr="005A44BF">
        <w:tc>
          <w:tcPr>
            <w:tcW w:w="5046" w:type="dxa"/>
            <w:gridSpan w:val="2"/>
          </w:tcPr>
          <w:p w14:paraId="7AD4D567" w14:textId="5F066117" w:rsidR="000C2E16" w:rsidRPr="00D851C3" w:rsidRDefault="000C2E16" w:rsidP="00C80E0E">
            <w:pPr>
              <w:rPr>
                <w:rFonts w:ascii="Arial" w:hAnsi="Arial" w:cs="Arial"/>
                <w:lang w:val="es-CO"/>
              </w:rPr>
            </w:pPr>
            <w:r w:rsidRPr="00D851C3">
              <w:rPr>
                <w:rFonts w:ascii="Arial" w:hAnsi="Arial" w:cs="Arial"/>
                <w:lang w:val="es-CO"/>
              </w:rPr>
              <w:t>Nombre:</w:t>
            </w:r>
            <w:r w:rsidR="00D61244">
              <w:rPr>
                <w:rFonts w:ascii="Arial" w:hAnsi="Arial" w:cs="Arial"/>
                <w:lang w:val="es-CO"/>
              </w:rPr>
              <w:t xml:space="preserve"> </w:t>
            </w:r>
            <w:bookmarkStart w:id="0" w:name="_GoBack"/>
            <w:bookmarkEnd w:id="0"/>
          </w:p>
        </w:tc>
        <w:tc>
          <w:tcPr>
            <w:tcW w:w="4916" w:type="dxa"/>
            <w:gridSpan w:val="2"/>
          </w:tcPr>
          <w:p w14:paraId="520BC78E" w14:textId="77777777" w:rsidR="000C2E16" w:rsidRPr="00D851C3" w:rsidRDefault="000C2E16" w:rsidP="00C80E0E">
            <w:pPr>
              <w:rPr>
                <w:rFonts w:ascii="Arial" w:hAnsi="Arial" w:cs="Arial"/>
                <w:lang w:val="es-CO"/>
              </w:rPr>
            </w:pPr>
            <w:r w:rsidRPr="00D851C3">
              <w:rPr>
                <w:rFonts w:ascii="Arial" w:hAnsi="Arial" w:cs="Arial"/>
                <w:lang w:val="es-CO"/>
              </w:rPr>
              <w:t>Nombre:</w:t>
            </w:r>
          </w:p>
        </w:tc>
      </w:tr>
      <w:tr w:rsidR="000C2E16" w:rsidRPr="00D851C3" w14:paraId="0CDC6E44" w14:textId="77777777" w:rsidTr="005A44BF">
        <w:tc>
          <w:tcPr>
            <w:tcW w:w="5046" w:type="dxa"/>
            <w:gridSpan w:val="2"/>
          </w:tcPr>
          <w:p w14:paraId="1C7F6FB0" w14:textId="77777777" w:rsidR="000C2E16" w:rsidRPr="00D851C3" w:rsidRDefault="000C2E16" w:rsidP="00C80E0E">
            <w:pPr>
              <w:rPr>
                <w:rFonts w:ascii="Arial" w:hAnsi="Arial" w:cs="Arial"/>
                <w:lang w:val="es-CO"/>
              </w:rPr>
            </w:pPr>
            <w:r w:rsidRPr="00D851C3">
              <w:rPr>
                <w:rFonts w:ascii="Arial" w:hAnsi="Arial" w:cs="Arial"/>
                <w:lang w:val="es-CO"/>
              </w:rPr>
              <w:t>Responsable G</w:t>
            </w:r>
            <w:r w:rsidR="00013AE4" w:rsidRPr="00D851C3">
              <w:rPr>
                <w:rFonts w:ascii="Arial" w:hAnsi="Arial" w:cs="Arial"/>
                <w:lang w:val="es-CO"/>
              </w:rPr>
              <w:t>rupo T</w:t>
            </w:r>
            <w:r w:rsidRPr="00D851C3">
              <w:rPr>
                <w:rFonts w:ascii="Arial" w:hAnsi="Arial" w:cs="Arial"/>
                <w:lang w:val="es-CO"/>
              </w:rPr>
              <w:t>ic</w:t>
            </w:r>
          </w:p>
        </w:tc>
        <w:tc>
          <w:tcPr>
            <w:tcW w:w="4916" w:type="dxa"/>
            <w:gridSpan w:val="2"/>
          </w:tcPr>
          <w:p w14:paraId="5FEC71F3" w14:textId="77777777" w:rsidR="000C2E16" w:rsidRPr="00D851C3" w:rsidRDefault="000C2E16" w:rsidP="00C80E0E">
            <w:pPr>
              <w:rPr>
                <w:rFonts w:ascii="Arial" w:hAnsi="Arial" w:cs="Arial"/>
                <w:lang w:val="es-CO"/>
              </w:rPr>
            </w:pPr>
            <w:r w:rsidRPr="00D851C3">
              <w:rPr>
                <w:rFonts w:ascii="Arial" w:hAnsi="Arial" w:cs="Arial"/>
                <w:lang w:val="es-CO"/>
              </w:rPr>
              <w:t>Responsable de aprobación área</w:t>
            </w:r>
          </w:p>
        </w:tc>
      </w:tr>
      <w:tr w:rsidR="000C2E16" w:rsidRPr="00D851C3" w14:paraId="7C8A2035" w14:textId="77777777" w:rsidTr="005A44BF">
        <w:tc>
          <w:tcPr>
            <w:tcW w:w="5046" w:type="dxa"/>
            <w:gridSpan w:val="2"/>
          </w:tcPr>
          <w:p w14:paraId="7F7EEB42" w14:textId="2E4F9E18" w:rsidR="000C2E16" w:rsidRPr="00D851C3" w:rsidRDefault="000C2E16" w:rsidP="00C80E0E">
            <w:pPr>
              <w:rPr>
                <w:rFonts w:ascii="Arial" w:hAnsi="Arial" w:cs="Arial"/>
                <w:lang w:val="es-CO"/>
              </w:rPr>
            </w:pPr>
            <w:r w:rsidRPr="00D851C3">
              <w:rPr>
                <w:rFonts w:ascii="Arial" w:hAnsi="Arial" w:cs="Arial"/>
                <w:lang w:val="es-CO"/>
              </w:rPr>
              <w:t>Cargo:</w:t>
            </w:r>
            <w:r w:rsidR="0043529A">
              <w:rPr>
                <w:rFonts w:ascii="Arial" w:hAnsi="Arial" w:cs="Arial"/>
                <w:lang w:val="es-CO"/>
              </w:rPr>
              <w:t xml:space="preserve"> </w:t>
            </w:r>
            <w:r w:rsidR="008630FA" w:rsidRPr="008660C9">
              <w:rPr>
                <w:rFonts w:ascii="Arial" w:hAnsi="Arial" w:cs="Arial"/>
                <w:lang w:val="es-CO"/>
              </w:rPr>
              <w:t xml:space="preserve">Analista de pruebas y requerimientos </w:t>
            </w:r>
            <w:r w:rsidR="008630FA">
              <w:rPr>
                <w:rFonts w:ascii="Arial" w:hAnsi="Arial" w:cs="Arial"/>
                <w:lang w:val="es-CO"/>
              </w:rPr>
              <w:t>–</w:t>
            </w:r>
            <w:r w:rsidR="008630FA" w:rsidRPr="008660C9">
              <w:rPr>
                <w:rFonts w:ascii="Arial" w:hAnsi="Arial" w:cs="Arial"/>
                <w:lang w:val="es-CO"/>
              </w:rPr>
              <w:t xml:space="preserve"> Contratista</w:t>
            </w:r>
          </w:p>
        </w:tc>
        <w:tc>
          <w:tcPr>
            <w:tcW w:w="4916" w:type="dxa"/>
            <w:gridSpan w:val="2"/>
          </w:tcPr>
          <w:p w14:paraId="43144AE6" w14:textId="77777777" w:rsidR="000C2E16" w:rsidRPr="00D851C3" w:rsidRDefault="000C2E16" w:rsidP="00C80E0E">
            <w:pPr>
              <w:rPr>
                <w:rFonts w:ascii="Arial" w:hAnsi="Arial" w:cs="Arial"/>
                <w:lang w:val="es-CO"/>
              </w:rPr>
            </w:pPr>
            <w:r w:rsidRPr="00D851C3">
              <w:rPr>
                <w:rFonts w:ascii="Arial" w:hAnsi="Arial" w:cs="Arial"/>
                <w:lang w:val="es-CO"/>
              </w:rPr>
              <w:t>Cargo</w:t>
            </w:r>
          </w:p>
        </w:tc>
      </w:tr>
      <w:tr w:rsidR="000C2E16" w:rsidRPr="00D851C3" w14:paraId="08FBB069" w14:textId="77777777" w:rsidTr="005A44BF">
        <w:tc>
          <w:tcPr>
            <w:tcW w:w="5046" w:type="dxa"/>
            <w:gridSpan w:val="2"/>
          </w:tcPr>
          <w:p w14:paraId="5A029C78" w14:textId="61BFBBF6" w:rsidR="000C2E16" w:rsidRPr="00D851C3" w:rsidRDefault="000C2E16" w:rsidP="00C80E0E">
            <w:pPr>
              <w:rPr>
                <w:rFonts w:ascii="Arial" w:hAnsi="Arial" w:cs="Arial"/>
                <w:lang w:val="es-CO"/>
              </w:rPr>
            </w:pPr>
            <w:r w:rsidRPr="00D851C3">
              <w:rPr>
                <w:rFonts w:ascii="Arial" w:hAnsi="Arial" w:cs="Arial"/>
                <w:lang w:val="es-CO"/>
              </w:rPr>
              <w:t>Fecha de aprobación:</w:t>
            </w:r>
            <w:r w:rsidR="008630FA">
              <w:rPr>
                <w:rFonts w:ascii="Arial" w:hAnsi="Arial" w:cs="Arial"/>
                <w:lang w:val="es-CO"/>
              </w:rPr>
              <w:t xml:space="preserve"> </w:t>
            </w:r>
          </w:p>
        </w:tc>
        <w:tc>
          <w:tcPr>
            <w:tcW w:w="4916" w:type="dxa"/>
            <w:gridSpan w:val="2"/>
          </w:tcPr>
          <w:p w14:paraId="31399451" w14:textId="77777777" w:rsidR="000C2E16" w:rsidRPr="00D851C3" w:rsidRDefault="000C2E16" w:rsidP="00C80E0E">
            <w:pPr>
              <w:rPr>
                <w:rFonts w:ascii="Arial" w:hAnsi="Arial" w:cs="Arial"/>
                <w:lang w:val="es-CO"/>
              </w:rPr>
            </w:pPr>
            <w:r w:rsidRPr="00D851C3">
              <w:rPr>
                <w:rFonts w:ascii="Arial" w:hAnsi="Arial" w:cs="Arial"/>
                <w:lang w:val="es-CO"/>
              </w:rPr>
              <w:t>Fecha de aprobación:</w:t>
            </w:r>
          </w:p>
        </w:tc>
      </w:tr>
      <w:tr w:rsidR="00111D34" w:rsidRPr="00D851C3" w14:paraId="6E9802BF" w14:textId="77777777" w:rsidTr="005A44BF">
        <w:trPr>
          <w:trHeight w:val="872"/>
        </w:trPr>
        <w:tc>
          <w:tcPr>
            <w:tcW w:w="5046" w:type="dxa"/>
            <w:gridSpan w:val="2"/>
            <w:tcBorders>
              <w:top w:val="single" w:sz="4" w:space="0" w:color="auto"/>
              <w:left w:val="single" w:sz="4" w:space="0" w:color="auto"/>
              <w:bottom w:val="single" w:sz="4" w:space="0" w:color="auto"/>
              <w:right w:val="single" w:sz="4" w:space="0" w:color="auto"/>
            </w:tcBorders>
          </w:tcPr>
          <w:p w14:paraId="484CB4DA" w14:textId="77777777" w:rsidR="00111D34" w:rsidRPr="00D851C3" w:rsidRDefault="00111D34" w:rsidP="00EA4E5B">
            <w:pPr>
              <w:rPr>
                <w:rFonts w:ascii="Arial" w:hAnsi="Arial" w:cs="Arial"/>
                <w:lang w:val="es-CO"/>
              </w:rPr>
            </w:pPr>
          </w:p>
        </w:tc>
        <w:tc>
          <w:tcPr>
            <w:tcW w:w="4916" w:type="dxa"/>
            <w:gridSpan w:val="2"/>
            <w:tcBorders>
              <w:top w:val="single" w:sz="4" w:space="0" w:color="auto"/>
              <w:left w:val="single" w:sz="4" w:space="0" w:color="auto"/>
              <w:bottom w:val="single" w:sz="4" w:space="0" w:color="auto"/>
              <w:right w:val="single" w:sz="4" w:space="0" w:color="auto"/>
            </w:tcBorders>
          </w:tcPr>
          <w:p w14:paraId="41C2F0AD" w14:textId="77777777" w:rsidR="00111D34" w:rsidRPr="00D851C3" w:rsidRDefault="00111D34" w:rsidP="00EA4E5B">
            <w:pPr>
              <w:rPr>
                <w:rFonts w:ascii="Arial" w:hAnsi="Arial" w:cs="Arial"/>
                <w:lang w:val="es-CO"/>
              </w:rPr>
            </w:pPr>
          </w:p>
        </w:tc>
      </w:tr>
      <w:tr w:rsidR="00111D34" w:rsidRPr="00D851C3" w14:paraId="5DEFDD8D" w14:textId="77777777" w:rsidTr="005A44BF">
        <w:tc>
          <w:tcPr>
            <w:tcW w:w="5046" w:type="dxa"/>
            <w:gridSpan w:val="2"/>
            <w:tcBorders>
              <w:top w:val="single" w:sz="4" w:space="0" w:color="auto"/>
              <w:left w:val="single" w:sz="4" w:space="0" w:color="auto"/>
              <w:bottom w:val="single" w:sz="4" w:space="0" w:color="auto"/>
              <w:right w:val="single" w:sz="4" w:space="0" w:color="auto"/>
            </w:tcBorders>
          </w:tcPr>
          <w:p w14:paraId="58AE5AC9" w14:textId="77777777" w:rsidR="00111D34" w:rsidRPr="00D851C3" w:rsidRDefault="00111D34" w:rsidP="00EA4E5B">
            <w:pPr>
              <w:rPr>
                <w:rFonts w:ascii="Arial" w:hAnsi="Arial" w:cs="Arial"/>
                <w:lang w:val="es-CO"/>
              </w:rPr>
            </w:pPr>
            <w:r w:rsidRPr="00D851C3">
              <w:rPr>
                <w:rFonts w:ascii="Arial" w:hAnsi="Arial" w:cs="Arial"/>
                <w:lang w:val="es-CO"/>
              </w:rPr>
              <w:t>Nombre:</w:t>
            </w:r>
          </w:p>
        </w:tc>
        <w:tc>
          <w:tcPr>
            <w:tcW w:w="4916" w:type="dxa"/>
            <w:gridSpan w:val="2"/>
            <w:tcBorders>
              <w:top w:val="single" w:sz="4" w:space="0" w:color="auto"/>
              <w:left w:val="single" w:sz="4" w:space="0" w:color="auto"/>
              <w:bottom w:val="single" w:sz="4" w:space="0" w:color="auto"/>
              <w:right w:val="single" w:sz="4" w:space="0" w:color="auto"/>
            </w:tcBorders>
          </w:tcPr>
          <w:p w14:paraId="33DDC589" w14:textId="77777777" w:rsidR="00111D34" w:rsidRPr="00D851C3" w:rsidRDefault="00111D34" w:rsidP="00EA4E5B">
            <w:pPr>
              <w:rPr>
                <w:rFonts w:ascii="Arial" w:hAnsi="Arial" w:cs="Arial"/>
                <w:lang w:val="es-CO"/>
              </w:rPr>
            </w:pPr>
            <w:r w:rsidRPr="00D851C3">
              <w:rPr>
                <w:rFonts w:ascii="Arial" w:hAnsi="Arial" w:cs="Arial"/>
                <w:lang w:val="es-CO"/>
              </w:rPr>
              <w:t>Nombre:</w:t>
            </w:r>
          </w:p>
        </w:tc>
      </w:tr>
      <w:tr w:rsidR="00111D34" w:rsidRPr="00D851C3" w14:paraId="4936CFAB" w14:textId="77777777" w:rsidTr="005A44BF">
        <w:tc>
          <w:tcPr>
            <w:tcW w:w="5046" w:type="dxa"/>
            <w:gridSpan w:val="2"/>
            <w:tcBorders>
              <w:top w:val="single" w:sz="4" w:space="0" w:color="auto"/>
              <w:left w:val="single" w:sz="4" w:space="0" w:color="auto"/>
              <w:bottom w:val="single" w:sz="4" w:space="0" w:color="auto"/>
              <w:right w:val="single" w:sz="4" w:space="0" w:color="auto"/>
            </w:tcBorders>
          </w:tcPr>
          <w:p w14:paraId="561360AF" w14:textId="77777777" w:rsidR="00111D34" w:rsidRPr="00D851C3" w:rsidRDefault="00111D34" w:rsidP="00EA4E5B">
            <w:pPr>
              <w:rPr>
                <w:rFonts w:ascii="Arial" w:hAnsi="Arial" w:cs="Arial"/>
                <w:lang w:val="es-CO"/>
              </w:rPr>
            </w:pPr>
            <w:r w:rsidRPr="00D851C3">
              <w:rPr>
                <w:rFonts w:ascii="Arial" w:hAnsi="Arial" w:cs="Arial"/>
                <w:lang w:val="es-CO"/>
              </w:rPr>
              <w:t>Responsable Grupo Tic</w:t>
            </w:r>
          </w:p>
        </w:tc>
        <w:tc>
          <w:tcPr>
            <w:tcW w:w="4916" w:type="dxa"/>
            <w:gridSpan w:val="2"/>
            <w:tcBorders>
              <w:top w:val="single" w:sz="4" w:space="0" w:color="auto"/>
              <w:left w:val="single" w:sz="4" w:space="0" w:color="auto"/>
              <w:bottom w:val="single" w:sz="4" w:space="0" w:color="auto"/>
              <w:right w:val="single" w:sz="4" w:space="0" w:color="auto"/>
            </w:tcBorders>
          </w:tcPr>
          <w:p w14:paraId="4070FA15" w14:textId="77777777" w:rsidR="00111D34" w:rsidRPr="00D851C3" w:rsidRDefault="00111D34" w:rsidP="00EA4E5B">
            <w:pPr>
              <w:rPr>
                <w:rFonts w:ascii="Arial" w:hAnsi="Arial" w:cs="Arial"/>
                <w:lang w:val="es-CO"/>
              </w:rPr>
            </w:pPr>
            <w:r w:rsidRPr="00D851C3">
              <w:rPr>
                <w:rFonts w:ascii="Arial" w:hAnsi="Arial" w:cs="Arial"/>
                <w:lang w:val="es-CO"/>
              </w:rPr>
              <w:t>Responsable de aprobación área</w:t>
            </w:r>
          </w:p>
        </w:tc>
      </w:tr>
      <w:tr w:rsidR="00111D34" w:rsidRPr="00D851C3" w14:paraId="0EA58E15" w14:textId="77777777" w:rsidTr="005A44BF">
        <w:tc>
          <w:tcPr>
            <w:tcW w:w="5046" w:type="dxa"/>
            <w:gridSpan w:val="2"/>
            <w:tcBorders>
              <w:top w:val="single" w:sz="4" w:space="0" w:color="auto"/>
              <w:left w:val="single" w:sz="4" w:space="0" w:color="auto"/>
              <w:bottom w:val="single" w:sz="4" w:space="0" w:color="auto"/>
              <w:right w:val="single" w:sz="4" w:space="0" w:color="auto"/>
            </w:tcBorders>
          </w:tcPr>
          <w:p w14:paraId="56C9BD5E" w14:textId="77777777" w:rsidR="00111D34" w:rsidRPr="00D851C3" w:rsidRDefault="00111D34" w:rsidP="00EA4E5B">
            <w:pPr>
              <w:rPr>
                <w:rFonts w:ascii="Arial" w:hAnsi="Arial" w:cs="Arial"/>
                <w:lang w:val="es-CO"/>
              </w:rPr>
            </w:pPr>
            <w:r w:rsidRPr="00D851C3">
              <w:rPr>
                <w:rFonts w:ascii="Arial" w:hAnsi="Arial" w:cs="Arial"/>
                <w:lang w:val="es-CO"/>
              </w:rPr>
              <w:t>Cargo:</w:t>
            </w:r>
          </w:p>
        </w:tc>
        <w:tc>
          <w:tcPr>
            <w:tcW w:w="4916" w:type="dxa"/>
            <w:gridSpan w:val="2"/>
            <w:tcBorders>
              <w:top w:val="single" w:sz="4" w:space="0" w:color="auto"/>
              <w:left w:val="single" w:sz="4" w:space="0" w:color="auto"/>
              <w:bottom w:val="single" w:sz="4" w:space="0" w:color="auto"/>
              <w:right w:val="single" w:sz="4" w:space="0" w:color="auto"/>
            </w:tcBorders>
          </w:tcPr>
          <w:p w14:paraId="1472AEB8" w14:textId="77777777" w:rsidR="00111D34" w:rsidRPr="00D851C3" w:rsidRDefault="00111D34" w:rsidP="00EA4E5B">
            <w:pPr>
              <w:rPr>
                <w:rFonts w:ascii="Arial" w:hAnsi="Arial" w:cs="Arial"/>
                <w:lang w:val="es-CO"/>
              </w:rPr>
            </w:pPr>
            <w:r w:rsidRPr="00D851C3">
              <w:rPr>
                <w:rFonts w:ascii="Arial" w:hAnsi="Arial" w:cs="Arial"/>
                <w:lang w:val="es-CO"/>
              </w:rPr>
              <w:t>Cargo</w:t>
            </w:r>
          </w:p>
        </w:tc>
      </w:tr>
      <w:tr w:rsidR="00111D34" w:rsidRPr="00D851C3" w14:paraId="45C4F942" w14:textId="77777777" w:rsidTr="005A44BF">
        <w:tc>
          <w:tcPr>
            <w:tcW w:w="5046" w:type="dxa"/>
            <w:gridSpan w:val="2"/>
            <w:tcBorders>
              <w:top w:val="single" w:sz="4" w:space="0" w:color="auto"/>
              <w:left w:val="single" w:sz="4" w:space="0" w:color="auto"/>
              <w:bottom w:val="single" w:sz="4" w:space="0" w:color="auto"/>
              <w:right w:val="single" w:sz="4" w:space="0" w:color="auto"/>
            </w:tcBorders>
          </w:tcPr>
          <w:p w14:paraId="004868D1" w14:textId="77777777" w:rsidR="00111D34" w:rsidRPr="00D851C3" w:rsidRDefault="00111D34" w:rsidP="00EA4E5B">
            <w:pPr>
              <w:rPr>
                <w:rFonts w:ascii="Arial" w:hAnsi="Arial" w:cs="Arial"/>
                <w:lang w:val="es-CO"/>
              </w:rPr>
            </w:pPr>
            <w:r w:rsidRPr="00D851C3">
              <w:rPr>
                <w:rFonts w:ascii="Arial" w:hAnsi="Arial" w:cs="Arial"/>
                <w:lang w:val="es-CO"/>
              </w:rPr>
              <w:t>Fecha de aprobación:</w:t>
            </w:r>
          </w:p>
        </w:tc>
        <w:tc>
          <w:tcPr>
            <w:tcW w:w="4916" w:type="dxa"/>
            <w:gridSpan w:val="2"/>
            <w:tcBorders>
              <w:top w:val="single" w:sz="4" w:space="0" w:color="auto"/>
              <w:left w:val="single" w:sz="4" w:space="0" w:color="auto"/>
              <w:bottom w:val="single" w:sz="4" w:space="0" w:color="auto"/>
              <w:right w:val="single" w:sz="4" w:space="0" w:color="auto"/>
            </w:tcBorders>
          </w:tcPr>
          <w:p w14:paraId="74E9BB57" w14:textId="77777777" w:rsidR="00111D34" w:rsidRPr="00D851C3" w:rsidRDefault="00111D34" w:rsidP="00EA4E5B">
            <w:pPr>
              <w:rPr>
                <w:rFonts w:ascii="Arial" w:hAnsi="Arial" w:cs="Arial"/>
                <w:lang w:val="es-CO"/>
              </w:rPr>
            </w:pPr>
            <w:r w:rsidRPr="00D851C3">
              <w:rPr>
                <w:rFonts w:ascii="Arial" w:hAnsi="Arial" w:cs="Arial"/>
                <w:lang w:val="es-CO"/>
              </w:rPr>
              <w:t>Fecha de aprobación:</w:t>
            </w:r>
          </w:p>
        </w:tc>
      </w:tr>
    </w:tbl>
    <w:p w14:paraId="3AAB5C79" w14:textId="77777777" w:rsidR="009C49AF" w:rsidRPr="00C80E0E" w:rsidRDefault="009C49AF" w:rsidP="00906DFE">
      <w:pPr>
        <w:rPr>
          <w:lang w:val="es-CO"/>
        </w:rPr>
      </w:pPr>
    </w:p>
    <w:sectPr w:rsidR="009C49AF" w:rsidRPr="00C80E0E" w:rsidSect="00A3127D">
      <w:headerReference w:type="even" r:id="rId16"/>
      <w:headerReference w:type="default" r:id="rId17"/>
      <w:footerReference w:type="even" r:id="rId18"/>
      <w:footerReference w:type="default" r:id="rId19"/>
      <w:headerReference w:type="first" r:id="rId20"/>
      <w:footerReference w:type="first" r:id="rId21"/>
      <w:type w:val="continuous"/>
      <w:pgSz w:w="12240" w:h="15840" w:code="1"/>
      <w:pgMar w:top="1134" w:right="1134" w:bottom="1134"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2423FA" w14:textId="77777777" w:rsidR="007934B5" w:rsidRDefault="007934B5" w:rsidP="00492CE6">
      <w:r>
        <w:separator/>
      </w:r>
    </w:p>
  </w:endnote>
  <w:endnote w:type="continuationSeparator" w:id="0">
    <w:p w14:paraId="1B5C76F1" w14:textId="77777777" w:rsidR="007934B5" w:rsidRDefault="007934B5"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A40F4" w14:textId="77777777" w:rsidR="007C6B0C" w:rsidRDefault="007C6B0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BC1452" w14:textId="77777777" w:rsidR="00D62359" w:rsidRDefault="00D62359">
    <w:pPr>
      <w:pStyle w:val="Piedepgina"/>
      <w:jc w:val="right"/>
      <w:rPr>
        <w:rFonts w:ascii="Arial" w:hAnsi="Arial" w:cs="Arial"/>
        <w:sz w:val="16"/>
        <w:szCs w:val="16"/>
        <w:lang w:val="es-ES"/>
      </w:rPr>
    </w:pPr>
  </w:p>
  <w:p w14:paraId="6D648D17" w14:textId="77777777" w:rsidR="005B00DF" w:rsidRPr="0015433E" w:rsidRDefault="005B00DF">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C60783">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C60783">
      <w:rPr>
        <w:rFonts w:ascii="Arial" w:hAnsi="Arial" w:cs="Arial"/>
        <w:bCs/>
        <w:noProof/>
        <w:sz w:val="16"/>
        <w:szCs w:val="16"/>
      </w:rPr>
      <w:t>1</w:t>
    </w:r>
    <w:r w:rsidRPr="0015433E">
      <w:rPr>
        <w:rFonts w:ascii="Arial" w:hAnsi="Arial" w:cs="Arial"/>
        <w:bCs/>
        <w:sz w:val="16"/>
        <w:szCs w:val="16"/>
      </w:rPr>
      <w:fldChar w:fldCharType="end"/>
    </w:r>
  </w:p>
  <w:p w14:paraId="45859C92" w14:textId="77777777" w:rsidR="005B00DF" w:rsidRPr="00766FBC" w:rsidRDefault="005B00DF" w:rsidP="00064D07">
    <w:pPr>
      <w:pStyle w:val="Piedepgina"/>
      <w:jc w:val="cen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B6AE9" w14:textId="77777777" w:rsidR="007C6B0C" w:rsidRDefault="007C6B0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FEDDE" w14:textId="77777777" w:rsidR="007934B5" w:rsidRDefault="007934B5" w:rsidP="00492CE6">
      <w:r>
        <w:separator/>
      </w:r>
    </w:p>
  </w:footnote>
  <w:footnote w:type="continuationSeparator" w:id="0">
    <w:p w14:paraId="4A56AB51" w14:textId="77777777" w:rsidR="007934B5" w:rsidRDefault="007934B5"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96D7B" w14:textId="77777777" w:rsidR="007C6B0C" w:rsidRDefault="007C6B0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CECE0" w14:textId="4B940227" w:rsidR="00107D0A" w:rsidRDefault="008274FD" w:rsidP="00107D0A">
    <w:r>
      <w:rPr>
        <w:rFonts w:ascii="Arial" w:hAnsi="Arial" w:cs="Arial"/>
        <w:noProof/>
      </w:rPr>
      <w:drawing>
        <wp:anchor distT="0" distB="0" distL="114300" distR="114300" simplePos="0" relativeHeight="251658240" behindDoc="0" locked="0" layoutInCell="1" allowOverlap="1" wp14:anchorId="5344F02E" wp14:editId="5E5DB274">
          <wp:simplePos x="0" y="0"/>
          <wp:positionH relativeFrom="column">
            <wp:posOffset>4974590</wp:posOffset>
          </wp:positionH>
          <wp:positionV relativeFrom="paragraph">
            <wp:posOffset>142875</wp:posOffset>
          </wp:positionV>
          <wp:extent cx="1333500" cy="466725"/>
          <wp:effectExtent l="0" t="0" r="0" b="0"/>
          <wp:wrapNone/>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466725"/>
                  </a:xfrm>
                  <a:prstGeom prst="rect">
                    <a:avLst/>
                  </a:prstGeom>
                  <a:noFill/>
                </pic:spPr>
              </pic:pic>
            </a:graphicData>
          </a:graphic>
          <wp14:sizeRelH relativeFrom="page">
            <wp14:pctWidth>0</wp14:pctWidth>
          </wp14:sizeRelH>
          <wp14:sizeRelV relativeFrom="page">
            <wp14:pctHeight>0</wp14:pctHeight>
          </wp14:sizeRelV>
        </wp:anchor>
      </w:drawing>
    </w:r>
  </w:p>
  <w:tbl>
    <w:tblPr>
      <w:tblW w:w="487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5812"/>
      <w:gridCol w:w="1048"/>
      <w:gridCol w:w="970"/>
    </w:tblGrid>
    <w:tr w:rsidR="007C6B0C" w:rsidRPr="00E31384" w14:paraId="54ABE8BE" w14:textId="77777777" w:rsidTr="007C6B0C">
      <w:trPr>
        <w:trHeight w:val="701"/>
      </w:trPr>
      <w:tc>
        <w:tcPr>
          <w:tcW w:w="965" w:type="pct"/>
          <w:vMerge w:val="restart"/>
          <w:vAlign w:val="center"/>
        </w:tcPr>
        <w:p w14:paraId="06EA4EBD" w14:textId="7A90D8CF" w:rsidR="007C6B0C" w:rsidRPr="009B4676" w:rsidRDefault="008274FD" w:rsidP="007C6B0C">
          <w:pPr>
            <w:jc w:val="center"/>
            <w:rPr>
              <w:rFonts w:ascii="Arial" w:hAnsi="Arial" w:cs="Arial"/>
              <w:b/>
              <w:sz w:val="24"/>
            </w:rPr>
          </w:pPr>
          <w:r>
            <w:rPr>
              <w:rFonts w:ascii="Arial" w:hAnsi="Arial" w:cs="Arial"/>
              <w:b/>
              <w:noProof/>
              <w:sz w:val="24"/>
            </w:rPr>
            <w:drawing>
              <wp:inline distT="0" distB="0" distL="0" distR="0" wp14:anchorId="1BE6F8FA" wp14:editId="21029167">
                <wp:extent cx="755015" cy="744220"/>
                <wp:effectExtent l="0" t="0" r="0" b="0"/>
                <wp:docPr id="1" name="Imagen 1"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n que contiene Logotip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015" cy="744220"/>
                        </a:xfrm>
                        <a:prstGeom prst="rect">
                          <a:avLst/>
                        </a:prstGeom>
                        <a:noFill/>
                        <a:ln>
                          <a:noFill/>
                        </a:ln>
                      </pic:spPr>
                    </pic:pic>
                  </a:graphicData>
                </a:graphic>
              </wp:inline>
            </w:drawing>
          </w:r>
        </w:p>
      </w:tc>
      <w:tc>
        <w:tcPr>
          <w:tcW w:w="2995" w:type="pct"/>
          <w:vMerge w:val="restart"/>
          <w:vAlign w:val="center"/>
        </w:tcPr>
        <w:p w14:paraId="65DB59D0" w14:textId="5928EF97" w:rsidR="007C6B0C" w:rsidRPr="009B4676" w:rsidRDefault="007C6B0C" w:rsidP="007C6B0C">
          <w:pPr>
            <w:jc w:val="center"/>
            <w:rPr>
              <w:rFonts w:ascii="Arial" w:hAnsi="Arial" w:cs="Arial"/>
              <w:b/>
              <w:sz w:val="24"/>
            </w:rPr>
          </w:pPr>
          <w:r w:rsidRPr="00FE0D31">
            <w:rPr>
              <w:rFonts w:ascii="Arial" w:hAnsi="Arial" w:cs="Arial"/>
              <w:b/>
              <w:sz w:val="24"/>
            </w:rPr>
            <w:t>FORMATO HISTORIA DE USUARIO</w:t>
          </w:r>
        </w:p>
      </w:tc>
      <w:tc>
        <w:tcPr>
          <w:tcW w:w="1040" w:type="pct"/>
          <w:gridSpan w:val="2"/>
          <w:vAlign w:val="center"/>
        </w:tcPr>
        <w:p w14:paraId="2B116066" w14:textId="09A565CD" w:rsidR="007C6B0C" w:rsidRPr="00E31384" w:rsidRDefault="007C6B0C" w:rsidP="007C6B0C">
          <w:pPr>
            <w:ind w:left="-113" w:right="-113"/>
            <w:jc w:val="center"/>
            <w:rPr>
              <w:rFonts w:ascii="Arial" w:hAnsi="Arial" w:cs="Arial"/>
            </w:rPr>
          </w:pPr>
        </w:p>
      </w:tc>
    </w:tr>
    <w:tr w:rsidR="007C6B0C" w:rsidRPr="00E31384" w14:paraId="33C732E0" w14:textId="77777777" w:rsidTr="00AD76E5">
      <w:trPr>
        <w:trHeight w:val="280"/>
      </w:trPr>
      <w:tc>
        <w:tcPr>
          <w:tcW w:w="965" w:type="pct"/>
          <w:vMerge/>
          <w:vAlign w:val="center"/>
        </w:tcPr>
        <w:p w14:paraId="620CA9FF" w14:textId="77777777" w:rsidR="007C6B0C" w:rsidRPr="009B4676" w:rsidRDefault="007C6B0C" w:rsidP="007C6B0C">
          <w:pPr>
            <w:jc w:val="center"/>
            <w:rPr>
              <w:rFonts w:ascii="Arial" w:hAnsi="Arial" w:cs="Arial"/>
              <w:bCs/>
              <w:sz w:val="16"/>
              <w:szCs w:val="16"/>
            </w:rPr>
          </w:pPr>
        </w:p>
      </w:tc>
      <w:tc>
        <w:tcPr>
          <w:tcW w:w="2995" w:type="pct"/>
          <w:vMerge/>
          <w:vAlign w:val="center"/>
        </w:tcPr>
        <w:p w14:paraId="1AE287D6" w14:textId="77777777" w:rsidR="007C6B0C" w:rsidRPr="009B4676" w:rsidRDefault="007C6B0C" w:rsidP="007C6B0C">
          <w:pPr>
            <w:jc w:val="center"/>
            <w:rPr>
              <w:rFonts w:ascii="Arial" w:hAnsi="Arial" w:cs="Arial"/>
              <w:bCs/>
              <w:sz w:val="16"/>
              <w:szCs w:val="16"/>
            </w:rPr>
          </w:pPr>
        </w:p>
      </w:tc>
      <w:tc>
        <w:tcPr>
          <w:tcW w:w="1040" w:type="pct"/>
          <w:gridSpan w:val="2"/>
          <w:vAlign w:val="center"/>
        </w:tcPr>
        <w:p w14:paraId="7F81DB4E" w14:textId="77777777" w:rsidR="007C6B0C" w:rsidRPr="00E31384" w:rsidRDefault="007C6B0C" w:rsidP="007C6B0C">
          <w:pPr>
            <w:jc w:val="center"/>
            <w:outlineLvl w:val="0"/>
            <w:rPr>
              <w:rFonts w:ascii="Arial" w:hAnsi="Arial" w:cs="Arial"/>
              <w:sz w:val="14"/>
              <w:szCs w:val="16"/>
            </w:rPr>
          </w:pPr>
          <w:r w:rsidRPr="004635E6">
            <w:rPr>
              <w:rFonts w:ascii="Arial" w:hAnsi="Arial" w:cs="Arial"/>
              <w:sz w:val="14"/>
              <w:szCs w:val="16"/>
            </w:rPr>
            <w:t>T-GT-F-0</w:t>
          </w:r>
          <w:r>
            <w:rPr>
              <w:rFonts w:ascii="Arial" w:hAnsi="Arial" w:cs="Arial"/>
              <w:sz w:val="14"/>
              <w:szCs w:val="16"/>
            </w:rPr>
            <w:t>7</w:t>
          </w:r>
        </w:p>
      </w:tc>
    </w:tr>
    <w:tr w:rsidR="007C6B0C" w:rsidRPr="00E31384" w14:paraId="77937717" w14:textId="77777777" w:rsidTr="00AD76E5">
      <w:trPr>
        <w:trHeight w:val="227"/>
      </w:trPr>
      <w:tc>
        <w:tcPr>
          <w:tcW w:w="965" w:type="pct"/>
          <w:vMerge/>
          <w:vAlign w:val="center"/>
        </w:tcPr>
        <w:p w14:paraId="7BF798CF" w14:textId="77777777" w:rsidR="007C6B0C" w:rsidRPr="009B4676" w:rsidRDefault="007C6B0C" w:rsidP="007C6B0C">
          <w:pPr>
            <w:jc w:val="center"/>
            <w:rPr>
              <w:rFonts w:ascii="Arial" w:hAnsi="Arial" w:cs="Arial"/>
              <w:bCs/>
              <w:sz w:val="16"/>
              <w:szCs w:val="16"/>
            </w:rPr>
          </w:pPr>
        </w:p>
      </w:tc>
      <w:tc>
        <w:tcPr>
          <w:tcW w:w="2995" w:type="pct"/>
          <w:vMerge/>
          <w:vAlign w:val="center"/>
        </w:tcPr>
        <w:p w14:paraId="64AE2A71" w14:textId="77777777" w:rsidR="007C6B0C" w:rsidRPr="009B4676" w:rsidRDefault="007C6B0C" w:rsidP="007C6B0C">
          <w:pPr>
            <w:jc w:val="center"/>
            <w:rPr>
              <w:rFonts w:ascii="Arial" w:hAnsi="Arial" w:cs="Arial"/>
              <w:bCs/>
              <w:sz w:val="16"/>
              <w:szCs w:val="16"/>
            </w:rPr>
          </w:pPr>
        </w:p>
      </w:tc>
      <w:tc>
        <w:tcPr>
          <w:tcW w:w="540" w:type="pct"/>
          <w:vAlign w:val="center"/>
        </w:tcPr>
        <w:p w14:paraId="089F2AF6" w14:textId="77777777" w:rsidR="007C6B0C" w:rsidRPr="00E31384" w:rsidRDefault="007C6B0C" w:rsidP="007C6B0C">
          <w:pPr>
            <w:jc w:val="center"/>
            <w:outlineLvl w:val="0"/>
            <w:rPr>
              <w:rFonts w:ascii="Arial" w:hAnsi="Arial" w:cs="Arial"/>
              <w:sz w:val="14"/>
              <w:szCs w:val="16"/>
            </w:rPr>
          </w:pPr>
          <w:r>
            <w:rPr>
              <w:rFonts w:ascii="Arial" w:hAnsi="Arial" w:cs="Arial"/>
              <w:sz w:val="14"/>
              <w:szCs w:val="16"/>
            </w:rPr>
            <w:t>15-08-2024</w:t>
          </w:r>
        </w:p>
      </w:tc>
      <w:tc>
        <w:tcPr>
          <w:tcW w:w="500" w:type="pct"/>
          <w:vAlign w:val="center"/>
        </w:tcPr>
        <w:p w14:paraId="5D3FE726" w14:textId="77777777" w:rsidR="007C6B0C" w:rsidRPr="00E31384" w:rsidRDefault="007C6B0C" w:rsidP="007C6B0C">
          <w:pPr>
            <w:tabs>
              <w:tab w:val="left" w:pos="1061"/>
            </w:tabs>
            <w:jc w:val="center"/>
            <w:outlineLvl w:val="0"/>
            <w:rPr>
              <w:rFonts w:ascii="Arial" w:hAnsi="Arial" w:cs="Arial"/>
              <w:sz w:val="14"/>
              <w:szCs w:val="16"/>
            </w:rPr>
          </w:pPr>
          <w:r>
            <w:rPr>
              <w:rFonts w:ascii="Arial" w:hAnsi="Arial" w:cs="Arial"/>
              <w:sz w:val="14"/>
              <w:szCs w:val="16"/>
            </w:rPr>
            <w:t>V-1</w:t>
          </w:r>
        </w:p>
      </w:tc>
    </w:tr>
  </w:tbl>
  <w:p w14:paraId="05970E68" w14:textId="77777777" w:rsidR="005B00DF" w:rsidRPr="00E31384" w:rsidRDefault="005B00DF" w:rsidP="006671D7">
    <w:pPr>
      <w:tabs>
        <w:tab w:val="left" w:pos="3695"/>
      </w:tabs>
      <w:spacing w:after="120"/>
      <w:outlineLvl w:val="0"/>
      <w:rPr>
        <w:rFonts w:ascii="Arial" w:hAnsi="Arial" w:cs="Arial"/>
        <w:b/>
        <w:i/>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A928" w14:textId="77777777" w:rsidR="007C6B0C" w:rsidRDefault="007C6B0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B0292"/>
    <w:multiLevelType w:val="hybridMultilevel"/>
    <w:tmpl w:val="5BD203B2"/>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15:restartNumberingAfterBreak="0">
    <w:nsid w:val="01821719"/>
    <w:multiLevelType w:val="hybridMultilevel"/>
    <w:tmpl w:val="687A73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164848"/>
    <w:multiLevelType w:val="hybridMultilevel"/>
    <w:tmpl w:val="7F3C7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52449E"/>
    <w:multiLevelType w:val="hybridMultilevel"/>
    <w:tmpl w:val="687A731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11B20EAD"/>
    <w:multiLevelType w:val="hybridMultilevel"/>
    <w:tmpl w:val="C57CABF4"/>
    <w:lvl w:ilvl="0" w:tplc="5354FDC6">
      <w:start w:val="1"/>
      <w:numFmt w:val="decimal"/>
      <w:lvlText w:val="%1."/>
      <w:lvlJc w:val="left"/>
      <w:pPr>
        <w:tabs>
          <w:tab w:val="num" w:pos="720"/>
        </w:tabs>
        <w:ind w:left="720" w:hanging="360"/>
      </w:pPr>
      <w:rPr>
        <w:rFonts w:hint="default"/>
      </w:rPr>
    </w:lvl>
    <w:lvl w:ilvl="1" w:tplc="5354FDC6">
      <w:start w:val="1"/>
      <w:numFmt w:val="decimal"/>
      <w:lvlText w:val="%2."/>
      <w:lvlJc w:val="left"/>
      <w:pPr>
        <w:tabs>
          <w:tab w:val="num" w:pos="720"/>
        </w:tabs>
        <w:ind w:left="720" w:hanging="360"/>
      </w:pPr>
      <w:rPr>
        <w:rFonts w:hint="default"/>
      </w:rPr>
    </w:lvl>
    <w:lvl w:ilvl="2" w:tplc="BB3EF3E6">
      <w:start w:val="3"/>
      <w:numFmt w:val="decimal"/>
      <w:lvlText w:val="%3"/>
      <w:lvlJc w:val="left"/>
      <w:pPr>
        <w:tabs>
          <w:tab w:val="num" w:pos="2340"/>
        </w:tabs>
        <w:ind w:left="2340" w:hanging="360"/>
      </w:pPr>
      <w:rPr>
        <w:rFonts w:hint="default"/>
        <w:b w:val="0"/>
        <w:i w:val="0"/>
      </w:r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5" w15:restartNumberingAfterBreak="0">
    <w:nsid w:val="14D4495B"/>
    <w:multiLevelType w:val="hybridMultilevel"/>
    <w:tmpl w:val="113C898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16363756"/>
    <w:multiLevelType w:val="hybridMultilevel"/>
    <w:tmpl w:val="3BC8B15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17000A6F"/>
    <w:multiLevelType w:val="hybridMultilevel"/>
    <w:tmpl w:val="0BD2CAF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21D5154E"/>
    <w:multiLevelType w:val="hybridMultilevel"/>
    <w:tmpl w:val="E7C6435E"/>
    <w:lvl w:ilvl="0" w:tplc="FFFFFFFF">
      <w:start w:val="1"/>
      <w:numFmt w:val="decimal"/>
      <w:lvlText w:val="%1."/>
      <w:lvlJc w:val="left"/>
      <w:pPr>
        <w:tabs>
          <w:tab w:val="num" w:pos="360"/>
        </w:tabs>
        <w:ind w:left="36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9" w15:restartNumberingAfterBreak="0">
    <w:nsid w:val="2B0E66CD"/>
    <w:multiLevelType w:val="hybridMultilevel"/>
    <w:tmpl w:val="1952C87C"/>
    <w:lvl w:ilvl="0" w:tplc="EB3E528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D374844"/>
    <w:multiLevelType w:val="hybridMultilevel"/>
    <w:tmpl w:val="EB0608FA"/>
    <w:lvl w:ilvl="0" w:tplc="7C485C6A">
      <w:start w:val="1"/>
      <w:numFmt w:val="decimal"/>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11" w15:restartNumberingAfterBreak="0">
    <w:nsid w:val="39FF2F05"/>
    <w:multiLevelType w:val="hybridMultilevel"/>
    <w:tmpl w:val="687A73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005430F"/>
    <w:multiLevelType w:val="hybridMultilevel"/>
    <w:tmpl w:val="A25C39CA"/>
    <w:lvl w:ilvl="0" w:tplc="6998484A">
      <w:start w:val="1"/>
      <w:numFmt w:val="decimal"/>
      <w:lvlText w:val="%1."/>
      <w:lvlJc w:val="left"/>
      <w:pPr>
        <w:ind w:left="861" w:hanging="360"/>
      </w:pPr>
      <w:rPr>
        <w:rFonts w:hint="default"/>
      </w:rPr>
    </w:lvl>
    <w:lvl w:ilvl="1" w:tplc="0C0A0019" w:tentative="1">
      <w:start w:val="1"/>
      <w:numFmt w:val="lowerLetter"/>
      <w:lvlText w:val="%2."/>
      <w:lvlJc w:val="left"/>
      <w:pPr>
        <w:ind w:left="1581" w:hanging="360"/>
      </w:pPr>
    </w:lvl>
    <w:lvl w:ilvl="2" w:tplc="0C0A001B" w:tentative="1">
      <w:start w:val="1"/>
      <w:numFmt w:val="lowerRoman"/>
      <w:lvlText w:val="%3."/>
      <w:lvlJc w:val="right"/>
      <w:pPr>
        <w:ind w:left="2301" w:hanging="180"/>
      </w:pPr>
    </w:lvl>
    <w:lvl w:ilvl="3" w:tplc="0C0A000F" w:tentative="1">
      <w:start w:val="1"/>
      <w:numFmt w:val="decimal"/>
      <w:lvlText w:val="%4."/>
      <w:lvlJc w:val="left"/>
      <w:pPr>
        <w:ind w:left="3021" w:hanging="360"/>
      </w:pPr>
    </w:lvl>
    <w:lvl w:ilvl="4" w:tplc="0C0A0019" w:tentative="1">
      <w:start w:val="1"/>
      <w:numFmt w:val="lowerLetter"/>
      <w:lvlText w:val="%5."/>
      <w:lvlJc w:val="left"/>
      <w:pPr>
        <w:ind w:left="3741" w:hanging="360"/>
      </w:pPr>
    </w:lvl>
    <w:lvl w:ilvl="5" w:tplc="0C0A001B" w:tentative="1">
      <w:start w:val="1"/>
      <w:numFmt w:val="lowerRoman"/>
      <w:lvlText w:val="%6."/>
      <w:lvlJc w:val="right"/>
      <w:pPr>
        <w:ind w:left="4461" w:hanging="180"/>
      </w:pPr>
    </w:lvl>
    <w:lvl w:ilvl="6" w:tplc="0C0A000F" w:tentative="1">
      <w:start w:val="1"/>
      <w:numFmt w:val="decimal"/>
      <w:lvlText w:val="%7."/>
      <w:lvlJc w:val="left"/>
      <w:pPr>
        <w:ind w:left="5181" w:hanging="360"/>
      </w:pPr>
    </w:lvl>
    <w:lvl w:ilvl="7" w:tplc="0C0A0019" w:tentative="1">
      <w:start w:val="1"/>
      <w:numFmt w:val="lowerLetter"/>
      <w:lvlText w:val="%8."/>
      <w:lvlJc w:val="left"/>
      <w:pPr>
        <w:ind w:left="5901" w:hanging="360"/>
      </w:pPr>
    </w:lvl>
    <w:lvl w:ilvl="8" w:tplc="0C0A001B" w:tentative="1">
      <w:start w:val="1"/>
      <w:numFmt w:val="lowerRoman"/>
      <w:lvlText w:val="%9."/>
      <w:lvlJc w:val="right"/>
      <w:pPr>
        <w:ind w:left="6621" w:hanging="180"/>
      </w:pPr>
    </w:lvl>
  </w:abstractNum>
  <w:abstractNum w:abstractNumId="13" w15:restartNumberingAfterBreak="0">
    <w:nsid w:val="4C216466"/>
    <w:multiLevelType w:val="hybridMultilevel"/>
    <w:tmpl w:val="7A50D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1F209FB"/>
    <w:multiLevelType w:val="hybridMultilevel"/>
    <w:tmpl w:val="004A55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3E00F17"/>
    <w:multiLevelType w:val="hybridMultilevel"/>
    <w:tmpl w:val="DE9ECF5A"/>
    <w:lvl w:ilvl="0" w:tplc="73C26436">
      <w:start w:val="4"/>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15:restartNumberingAfterBreak="0">
    <w:nsid w:val="53FE6D45"/>
    <w:multiLevelType w:val="hybridMultilevel"/>
    <w:tmpl w:val="1414C38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7" w15:restartNumberingAfterBreak="0">
    <w:nsid w:val="70E9588F"/>
    <w:multiLevelType w:val="hybridMultilevel"/>
    <w:tmpl w:val="687A73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B0660F3"/>
    <w:multiLevelType w:val="hybridMultilevel"/>
    <w:tmpl w:val="2BAE36C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4"/>
  </w:num>
  <w:num w:numId="2">
    <w:abstractNumId w:val="7"/>
  </w:num>
  <w:num w:numId="3">
    <w:abstractNumId w:val="18"/>
  </w:num>
  <w:num w:numId="4">
    <w:abstractNumId w:val="4"/>
  </w:num>
  <w:num w:numId="5">
    <w:abstractNumId w:val="12"/>
  </w:num>
  <w:num w:numId="6">
    <w:abstractNumId w:val="2"/>
  </w:num>
  <w:num w:numId="7">
    <w:abstractNumId w:val="9"/>
  </w:num>
  <w:num w:numId="8">
    <w:abstractNumId w:val="8"/>
  </w:num>
  <w:num w:numId="9">
    <w:abstractNumId w:val="8"/>
    <w:lvlOverride w:ilvl="0">
      <w:startOverride w:val="1"/>
    </w:lvlOverride>
    <w:lvlOverride w:ilvl="1"/>
    <w:lvlOverride w:ilvl="2"/>
    <w:lvlOverride w:ilvl="3"/>
    <w:lvlOverride w:ilvl="4"/>
    <w:lvlOverride w:ilvl="5"/>
    <w:lvlOverride w:ilvl="6"/>
    <w:lvlOverride w:ilvl="7"/>
    <w:lvlOverride w:ilvl="8"/>
  </w:num>
  <w:num w:numId="10">
    <w:abstractNumId w:val="10"/>
  </w:num>
  <w:num w:numId="11">
    <w:abstractNumId w:val="13"/>
  </w:num>
  <w:num w:numId="12">
    <w:abstractNumId w:val="15"/>
  </w:num>
  <w:num w:numId="13">
    <w:abstractNumId w:val="3"/>
  </w:num>
  <w:num w:numId="14">
    <w:abstractNumId w:val="16"/>
  </w:num>
  <w:num w:numId="15">
    <w:abstractNumId w:val="6"/>
  </w:num>
  <w:num w:numId="16">
    <w:abstractNumId w:val="0"/>
  </w:num>
  <w:num w:numId="17">
    <w:abstractNumId w:val="5"/>
  </w:num>
  <w:num w:numId="18">
    <w:abstractNumId w:val="17"/>
  </w:num>
  <w:num w:numId="19">
    <w:abstractNumId w:val="1"/>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proofState w:spelling="clean"/>
  <w:documentProtection w:edit="readOnly" w:enforcement="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Gestión Financiera"/>
    <w:docVar w:name="CodigoVersion" w:val="Si"/>
    <w:docVar w:name="ControlCambios" w:val=" "/>
    <w:docVar w:name="CTmsAlcanceAnexo" w:val=" "/>
    <w:docVar w:name="CTmsCodigo" w:val="GF-P-17"/>
    <w:docVar w:name="CTMSCODIGONIVELMAPA" w:val="GF-P-17"/>
    <w:docVar w:name="CTmsFormato" w:val="PROCEDIMIENTO PROVISIÓN PARA DEUDAS DE DIFÍCIL COBRO"/>
    <w:docVar w:name="CTMSIDNIVELMAPA" w:val="16"/>
    <w:docVar w:name="CTMSMapNormEsPDF" w:val=" "/>
    <w:docVar w:name="CTmsObjetivoAnexo" w:val=" "/>
    <w:docVar w:name="CTmsVersion" w:val=" "/>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383"/>
    <w:docVar w:name="Id_NEG_CD_Documento_oficial" w:val=" "/>
    <w:docVar w:name="IdClasificacion" w:val="17"/>
    <w:docVar w:name="IdNivel" w:val="16"/>
    <w:docVar w:name="IdProceso" w:val="16"/>
    <w:docVar w:name="IdResponsableNivel" w:val="19263377"/>
    <w:docVar w:name="IdResponsableProceso" w:val="19263377"/>
    <w:docVar w:name="IdResponsableRev1" w:val="79558313"/>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financier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financiera"/>
    <w:docVar w:name="PwdWSGenerico" w:val="*.Superadmin"/>
    <w:docVar w:name="Tamano" w:val="11"/>
    <w:docVar w:name="TamanoEspeciales" w:val="7"/>
    <w:docVar w:name="TipoDestinatario" w:val="N"/>
    <w:docVar w:name="TipoDocumento" w:val="Procedimiento"/>
    <w:docVar w:name="TituloDocumento" w:val="PROCEDIMIENTO PROVISIÓN PARA DEUDAS DE DIFÍCIL COBRO"/>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2&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697F"/>
    <w:rsid w:val="000118A3"/>
    <w:rsid w:val="000129BA"/>
    <w:rsid w:val="00013AE4"/>
    <w:rsid w:val="00015FF6"/>
    <w:rsid w:val="00016623"/>
    <w:rsid w:val="00017853"/>
    <w:rsid w:val="000201E0"/>
    <w:rsid w:val="00020921"/>
    <w:rsid w:val="00020AC5"/>
    <w:rsid w:val="00021F9A"/>
    <w:rsid w:val="0002286E"/>
    <w:rsid w:val="00023920"/>
    <w:rsid w:val="000239AA"/>
    <w:rsid w:val="000252CA"/>
    <w:rsid w:val="00025600"/>
    <w:rsid w:val="000260EC"/>
    <w:rsid w:val="000262BA"/>
    <w:rsid w:val="00026FEB"/>
    <w:rsid w:val="00031B12"/>
    <w:rsid w:val="00032701"/>
    <w:rsid w:val="00032F65"/>
    <w:rsid w:val="00033AA3"/>
    <w:rsid w:val="00036226"/>
    <w:rsid w:val="000368B0"/>
    <w:rsid w:val="00040C59"/>
    <w:rsid w:val="00041575"/>
    <w:rsid w:val="0004392A"/>
    <w:rsid w:val="00043C8E"/>
    <w:rsid w:val="0004533D"/>
    <w:rsid w:val="000570BA"/>
    <w:rsid w:val="000619A4"/>
    <w:rsid w:val="000622D5"/>
    <w:rsid w:val="00064D07"/>
    <w:rsid w:val="00066E55"/>
    <w:rsid w:val="000674CD"/>
    <w:rsid w:val="00072A3E"/>
    <w:rsid w:val="00075778"/>
    <w:rsid w:val="00077050"/>
    <w:rsid w:val="000812FD"/>
    <w:rsid w:val="00082417"/>
    <w:rsid w:val="00082A46"/>
    <w:rsid w:val="00086A9A"/>
    <w:rsid w:val="000903CE"/>
    <w:rsid w:val="00092A88"/>
    <w:rsid w:val="0009607F"/>
    <w:rsid w:val="0009688D"/>
    <w:rsid w:val="00096995"/>
    <w:rsid w:val="0009769C"/>
    <w:rsid w:val="000A2F1E"/>
    <w:rsid w:val="000A44A9"/>
    <w:rsid w:val="000A703F"/>
    <w:rsid w:val="000A7CEB"/>
    <w:rsid w:val="000B04CF"/>
    <w:rsid w:val="000B0B9D"/>
    <w:rsid w:val="000B1448"/>
    <w:rsid w:val="000B16D0"/>
    <w:rsid w:val="000B206D"/>
    <w:rsid w:val="000C0C78"/>
    <w:rsid w:val="000C2A72"/>
    <w:rsid w:val="000C2E16"/>
    <w:rsid w:val="000C7404"/>
    <w:rsid w:val="000D09FF"/>
    <w:rsid w:val="000D1A13"/>
    <w:rsid w:val="000D2E30"/>
    <w:rsid w:val="000D5B89"/>
    <w:rsid w:val="000E2ACD"/>
    <w:rsid w:val="000E3213"/>
    <w:rsid w:val="000E774A"/>
    <w:rsid w:val="000E7FA7"/>
    <w:rsid w:val="000F068B"/>
    <w:rsid w:val="000F5259"/>
    <w:rsid w:val="000F527A"/>
    <w:rsid w:val="000F6F88"/>
    <w:rsid w:val="000F70D5"/>
    <w:rsid w:val="000F76AA"/>
    <w:rsid w:val="000F7A16"/>
    <w:rsid w:val="000F7C5B"/>
    <w:rsid w:val="0010092B"/>
    <w:rsid w:val="00101262"/>
    <w:rsid w:val="0010219D"/>
    <w:rsid w:val="001038A7"/>
    <w:rsid w:val="00107D0A"/>
    <w:rsid w:val="00111D34"/>
    <w:rsid w:val="00112577"/>
    <w:rsid w:val="001156AF"/>
    <w:rsid w:val="00116285"/>
    <w:rsid w:val="001163CB"/>
    <w:rsid w:val="00121E04"/>
    <w:rsid w:val="001262A4"/>
    <w:rsid w:val="001304A1"/>
    <w:rsid w:val="0013231D"/>
    <w:rsid w:val="00135085"/>
    <w:rsid w:val="00136854"/>
    <w:rsid w:val="00137115"/>
    <w:rsid w:val="00141AD3"/>
    <w:rsid w:val="0014554C"/>
    <w:rsid w:val="00145631"/>
    <w:rsid w:val="00146BC1"/>
    <w:rsid w:val="0015433E"/>
    <w:rsid w:val="001547BA"/>
    <w:rsid w:val="00156E41"/>
    <w:rsid w:val="00160501"/>
    <w:rsid w:val="0016186C"/>
    <w:rsid w:val="00163C35"/>
    <w:rsid w:val="0016433A"/>
    <w:rsid w:val="00164A98"/>
    <w:rsid w:val="001654F1"/>
    <w:rsid w:val="00171953"/>
    <w:rsid w:val="00172CCF"/>
    <w:rsid w:val="00173DA7"/>
    <w:rsid w:val="00175D76"/>
    <w:rsid w:val="001773CC"/>
    <w:rsid w:val="00185670"/>
    <w:rsid w:val="00185F46"/>
    <w:rsid w:val="00186C4C"/>
    <w:rsid w:val="001872A3"/>
    <w:rsid w:val="001936FB"/>
    <w:rsid w:val="001947FF"/>
    <w:rsid w:val="00196EA6"/>
    <w:rsid w:val="001A07FC"/>
    <w:rsid w:val="001A5B9C"/>
    <w:rsid w:val="001A76D9"/>
    <w:rsid w:val="001B249C"/>
    <w:rsid w:val="001B3B09"/>
    <w:rsid w:val="001B5958"/>
    <w:rsid w:val="001B72AA"/>
    <w:rsid w:val="001C3A97"/>
    <w:rsid w:val="001C544B"/>
    <w:rsid w:val="001C6176"/>
    <w:rsid w:val="001D0BBC"/>
    <w:rsid w:val="001D428A"/>
    <w:rsid w:val="001D471A"/>
    <w:rsid w:val="001D51A8"/>
    <w:rsid w:val="001D7712"/>
    <w:rsid w:val="001E1D3F"/>
    <w:rsid w:val="001E2F34"/>
    <w:rsid w:val="001E6415"/>
    <w:rsid w:val="001F4456"/>
    <w:rsid w:val="001F73DC"/>
    <w:rsid w:val="001F7970"/>
    <w:rsid w:val="00200BF8"/>
    <w:rsid w:val="002010C0"/>
    <w:rsid w:val="002046A7"/>
    <w:rsid w:val="00206A4D"/>
    <w:rsid w:val="0021145F"/>
    <w:rsid w:val="00211E60"/>
    <w:rsid w:val="00212F90"/>
    <w:rsid w:val="00216875"/>
    <w:rsid w:val="0022050D"/>
    <w:rsid w:val="00226866"/>
    <w:rsid w:val="002279F1"/>
    <w:rsid w:val="00230279"/>
    <w:rsid w:val="00230D76"/>
    <w:rsid w:val="00230F4A"/>
    <w:rsid w:val="00232482"/>
    <w:rsid w:val="00233247"/>
    <w:rsid w:val="00233575"/>
    <w:rsid w:val="00241D97"/>
    <w:rsid w:val="00242791"/>
    <w:rsid w:val="00254151"/>
    <w:rsid w:val="00254C84"/>
    <w:rsid w:val="0025521B"/>
    <w:rsid w:val="00256019"/>
    <w:rsid w:val="00256BBB"/>
    <w:rsid w:val="00260FE0"/>
    <w:rsid w:val="00263E56"/>
    <w:rsid w:val="00264F7A"/>
    <w:rsid w:val="00272B65"/>
    <w:rsid w:val="00281D10"/>
    <w:rsid w:val="0028269B"/>
    <w:rsid w:val="0028525B"/>
    <w:rsid w:val="00290BFF"/>
    <w:rsid w:val="002910F4"/>
    <w:rsid w:val="00291841"/>
    <w:rsid w:val="0029300B"/>
    <w:rsid w:val="002A1F7D"/>
    <w:rsid w:val="002A67DC"/>
    <w:rsid w:val="002A7048"/>
    <w:rsid w:val="002A766D"/>
    <w:rsid w:val="002B1DF4"/>
    <w:rsid w:val="002B352E"/>
    <w:rsid w:val="002B62DF"/>
    <w:rsid w:val="002B6F3E"/>
    <w:rsid w:val="002C1C72"/>
    <w:rsid w:val="002C3631"/>
    <w:rsid w:val="002C3EA6"/>
    <w:rsid w:val="002C3EDF"/>
    <w:rsid w:val="002C5460"/>
    <w:rsid w:val="002C7CA8"/>
    <w:rsid w:val="002D37FA"/>
    <w:rsid w:val="002D5F3E"/>
    <w:rsid w:val="002D7DFA"/>
    <w:rsid w:val="002E006A"/>
    <w:rsid w:val="002E140B"/>
    <w:rsid w:val="002E1F4D"/>
    <w:rsid w:val="002E636A"/>
    <w:rsid w:val="002E7F14"/>
    <w:rsid w:val="002F2C4D"/>
    <w:rsid w:val="002F30A9"/>
    <w:rsid w:val="002F4D4C"/>
    <w:rsid w:val="002F4EA4"/>
    <w:rsid w:val="002F5B83"/>
    <w:rsid w:val="002F7D26"/>
    <w:rsid w:val="00303719"/>
    <w:rsid w:val="00304BB9"/>
    <w:rsid w:val="00307B12"/>
    <w:rsid w:val="00310828"/>
    <w:rsid w:val="00320155"/>
    <w:rsid w:val="00321047"/>
    <w:rsid w:val="00321D0F"/>
    <w:rsid w:val="00321E16"/>
    <w:rsid w:val="00322E2F"/>
    <w:rsid w:val="00325E4E"/>
    <w:rsid w:val="00327F38"/>
    <w:rsid w:val="00330711"/>
    <w:rsid w:val="00335088"/>
    <w:rsid w:val="00335C94"/>
    <w:rsid w:val="00335EAD"/>
    <w:rsid w:val="003373E9"/>
    <w:rsid w:val="003402DD"/>
    <w:rsid w:val="00341738"/>
    <w:rsid w:val="00342EA0"/>
    <w:rsid w:val="00343A68"/>
    <w:rsid w:val="00346EFE"/>
    <w:rsid w:val="0034799D"/>
    <w:rsid w:val="00350383"/>
    <w:rsid w:val="0035042B"/>
    <w:rsid w:val="003505C3"/>
    <w:rsid w:val="00351534"/>
    <w:rsid w:val="00353468"/>
    <w:rsid w:val="00353C8B"/>
    <w:rsid w:val="00355495"/>
    <w:rsid w:val="00355BB1"/>
    <w:rsid w:val="003610B7"/>
    <w:rsid w:val="003640CB"/>
    <w:rsid w:val="003645C0"/>
    <w:rsid w:val="00372F6C"/>
    <w:rsid w:val="00373A30"/>
    <w:rsid w:val="00375549"/>
    <w:rsid w:val="003759A3"/>
    <w:rsid w:val="00377460"/>
    <w:rsid w:val="003826F5"/>
    <w:rsid w:val="00383211"/>
    <w:rsid w:val="0038683E"/>
    <w:rsid w:val="00391583"/>
    <w:rsid w:val="00393999"/>
    <w:rsid w:val="00393B26"/>
    <w:rsid w:val="00394026"/>
    <w:rsid w:val="00395F2B"/>
    <w:rsid w:val="003960A3"/>
    <w:rsid w:val="003969E5"/>
    <w:rsid w:val="003A0CEA"/>
    <w:rsid w:val="003A3C26"/>
    <w:rsid w:val="003A3DA0"/>
    <w:rsid w:val="003A41F8"/>
    <w:rsid w:val="003A7AA5"/>
    <w:rsid w:val="003B65E7"/>
    <w:rsid w:val="003C183B"/>
    <w:rsid w:val="003C30CB"/>
    <w:rsid w:val="003C381C"/>
    <w:rsid w:val="003C582F"/>
    <w:rsid w:val="003C5ACE"/>
    <w:rsid w:val="003D2A5D"/>
    <w:rsid w:val="003D42C6"/>
    <w:rsid w:val="003D5DEC"/>
    <w:rsid w:val="003D7745"/>
    <w:rsid w:val="003E3B2F"/>
    <w:rsid w:val="003E49A8"/>
    <w:rsid w:val="003E4F94"/>
    <w:rsid w:val="003E7A39"/>
    <w:rsid w:val="003F7D9C"/>
    <w:rsid w:val="00401A82"/>
    <w:rsid w:val="0040252B"/>
    <w:rsid w:val="00404EFC"/>
    <w:rsid w:val="00406058"/>
    <w:rsid w:val="00412521"/>
    <w:rsid w:val="0041606F"/>
    <w:rsid w:val="00420BB3"/>
    <w:rsid w:val="00421528"/>
    <w:rsid w:val="00423973"/>
    <w:rsid w:val="00424044"/>
    <w:rsid w:val="0043052F"/>
    <w:rsid w:val="0043529A"/>
    <w:rsid w:val="00435FEB"/>
    <w:rsid w:val="00445369"/>
    <w:rsid w:val="00450F38"/>
    <w:rsid w:val="00451304"/>
    <w:rsid w:val="00451886"/>
    <w:rsid w:val="004531C6"/>
    <w:rsid w:val="004607B1"/>
    <w:rsid w:val="00461102"/>
    <w:rsid w:val="00461B69"/>
    <w:rsid w:val="0046297A"/>
    <w:rsid w:val="00464F20"/>
    <w:rsid w:val="0046690E"/>
    <w:rsid w:val="00470D2E"/>
    <w:rsid w:val="004711D6"/>
    <w:rsid w:val="00471E21"/>
    <w:rsid w:val="0047618F"/>
    <w:rsid w:val="004775A8"/>
    <w:rsid w:val="00481750"/>
    <w:rsid w:val="00481CFF"/>
    <w:rsid w:val="004821C1"/>
    <w:rsid w:val="00483940"/>
    <w:rsid w:val="0048651C"/>
    <w:rsid w:val="00491130"/>
    <w:rsid w:val="00491BFD"/>
    <w:rsid w:val="00492CE6"/>
    <w:rsid w:val="004954B1"/>
    <w:rsid w:val="004A070F"/>
    <w:rsid w:val="004A1EC8"/>
    <w:rsid w:val="004A2EA5"/>
    <w:rsid w:val="004A38D4"/>
    <w:rsid w:val="004A6413"/>
    <w:rsid w:val="004A6CFF"/>
    <w:rsid w:val="004B0499"/>
    <w:rsid w:val="004B3BB0"/>
    <w:rsid w:val="004B45FB"/>
    <w:rsid w:val="004B4F0E"/>
    <w:rsid w:val="004B5B62"/>
    <w:rsid w:val="004B61C3"/>
    <w:rsid w:val="004D2B4D"/>
    <w:rsid w:val="004D2CC1"/>
    <w:rsid w:val="004D2F22"/>
    <w:rsid w:val="004D5F81"/>
    <w:rsid w:val="004D7A1E"/>
    <w:rsid w:val="004E0755"/>
    <w:rsid w:val="004E0FBF"/>
    <w:rsid w:val="004E2593"/>
    <w:rsid w:val="004E36BB"/>
    <w:rsid w:val="004E51FC"/>
    <w:rsid w:val="004F18B2"/>
    <w:rsid w:val="004F58FC"/>
    <w:rsid w:val="004F5C9C"/>
    <w:rsid w:val="004F712D"/>
    <w:rsid w:val="005005D8"/>
    <w:rsid w:val="00507517"/>
    <w:rsid w:val="0051043C"/>
    <w:rsid w:val="00511F40"/>
    <w:rsid w:val="0051316D"/>
    <w:rsid w:val="005137E0"/>
    <w:rsid w:val="005153F9"/>
    <w:rsid w:val="00520868"/>
    <w:rsid w:val="005249D0"/>
    <w:rsid w:val="00524CC9"/>
    <w:rsid w:val="00525D9B"/>
    <w:rsid w:val="00525F00"/>
    <w:rsid w:val="00527E28"/>
    <w:rsid w:val="00530C77"/>
    <w:rsid w:val="00533A7A"/>
    <w:rsid w:val="00533ED4"/>
    <w:rsid w:val="005357E6"/>
    <w:rsid w:val="00541910"/>
    <w:rsid w:val="00542073"/>
    <w:rsid w:val="0054367F"/>
    <w:rsid w:val="00545426"/>
    <w:rsid w:val="00546110"/>
    <w:rsid w:val="005465A1"/>
    <w:rsid w:val="00547632"/>
    <w:rsid w:val="00563F6C"/>
    <w:rsid w:val="00567E32"/>
    <w:rsid w:val="0057068B"/>
    <w:rsid w:val="005735CC"/>
    <w:rsid w:val="00575F5A"/>
    <w:rsid w:val="00576393"/>
    <w:rsid w:val="00576452"/>
    <w:rsid w:val="0057754B"/>
    <w:rsid w:val="005775C2"/>
    <w:rsid w:val="00581E4E"/>
    <w:rsid w:val="00584414"/>
    <w:rsid w:val="00584C1C"/>
    <w:rsid w:val="0058750C"/>
    <w:rsid w:val="00593036"/>
    <w:rsid w:val="005948C9"/>
    <w:rsid w:val="00595852"/>
    <w:rsid w:val="00595E8C"/>
    <w:rsid w:val="005A0522"/>
    <w:rsid w:val="005A44BF"/>
    <w:rsid w:val="005A5C12"/>
    <w:rsid w:val="005A6C69"/>
    <w:rsid w:val="005B00DF"/>
    <w:rsid w:val="005B1750"/>
    <w:rsid w:val="005B22B3"/>
    <w:rsid w:val="005B3EFF"/>
    <w:rsid w:val="005B55D1"/>
    <w:rsid w:val="005B695E"/>
    <w:rsid w:val="005B7395"/>
    <w:rsid w:val="005C0481"/>
    <w:rsid w:val="005C7560"/>
    <w:rsid w:val="005C777C"/>
    <w:rsid w:val="005D16C3"/>
    <w:rsid w:val="005D2307"/>
    <w:rsid w:val="005E1B99"/>
    <w:rsid w:val="005E42EF"/>
    <w:rsid w:val="005E5337"/>
    <w:rsid w:val="005E663D"/>
    <w:rsid w:val="005E75C2"/>
    <w:rsid w:val="005F067C"/>
    <w:rsid w:val="005F17AA"/>
    <w:rsid w:val="005F2BD5"/>
    <w:rsid w:val="005F2EA6"/>
    <w:rsid w:val="005F342C"/>
    <w:rsid w:val="005F777C"/>
    <w:rsid w:val="00604CA2"/>
    <w:rsid w:val="00605FDB"/>
    <w:rsid w:val="00607FDE"/>
    <w:rsid w:val="00617139"/>
    <w:rsid w:val="00620E9E"/>
    <w:rsid w:val="0062555F"/>
    <w:rsid w:val="00633BF4"/>
    <w:rsid w:val="00635720"/>
    <w:rsid w:val="00635865"/>
    <w:rsid w:val="006363AE"/>
    <w:rsid w:val="006410B7"/>
    <w:rsid w:val="00643CCB"/>
    <w:rsid w:val="00644C83"/>
    <w:rsid w:val="006456D0"/>
    <w:rsid w:val="00653106"/>
    <w:rsid w:val="006555A5"/>
    <w:rsid w:val="00655D75"/>
    <w:rsid w:val="00656175"/>
    <w:rsid w:val="0066443E"/>
    <w:rsid w:val="006671D7"/>
    <w:rsid w:val="006700C6"/>
    <w:rsid w:val="00671135"/>
    <w:rsid w:val="0067211C"/>
    <w:rsid w:val="00672325"/>
    <w:rsid w:val="006724E7"/>
    <w:rsid w:val="00672508"/>
    <w:rsid w:val="006729E3"/>
    <w:rsid w:val="00677E15"/>
    <w:rsid w:val="00681E59"/>
    <w:rsid w:val="006822BA"/>
    <w:rsid w:val="006847E6"/>
    <w:rsid w:val="006863E7"/>
    <w:rsid w:val="00691543"/>
    <w:rsid w:val="00691937"/>
    <w:rsid w:val="00691D89"/>
    <w:rsid w:val="00696383"/>
    <w:rsid w:val="006A0796"/>
    <w:rsid w:val="006A46B4"/>
    <w:rsid w:val="006A7959"/>
    <w:rsid w:val="006A7ECD"/>
    <w:rsid w:val="006B13EF"/>
    <w:rsid w:val="006B2CF2"/>
    <w:rsid w:val="006B66D9"/>
    <w:rsid w:val="006C1553"/>
    <w:rsid w:val="006D1FBB"/>
    <w:rsid w:val="006D3597"/>
    <w:rsid w:val="006D6033"/>
    <w:rsid w:val="006E0CCD"/>
    <w:rsid w:val="006E35C3"/>
    <w:rsid w:val="006E3FB5"/>
    <w:rsid w:val="006E488A"/>
    <w:rsid w:val="006E5469"/>
    <w:rsid w:val="006F08BF"/>
    <w:rsid w:val="006F1615"/>
    <w:rsid w:val="006F1783"/>
    <w:rsid w:val="006F4D2F"/>
    <w:rsid w:val="006F6BAE"/>
    <w:rsid w:val="006F70F9"/>
    <w:rsid w:val="00700E98"/>
    <w:rsid w:val="007070BB"/>
    <w:rsid w:val="007130DF"/>
    <w:rsid w:val="00717765"/>
    <w:rsid w:val="00722088"/>
    <w:rsid w:val="00723ED1"/>
    <w:rsid w:val="00724F83"/>
    <w:rsid w:val="00726985"/>
    <w:rsid w:val="00726C08"/>
    <w:rsid w:val="00727CE3"/>
    <w:rsid w:val="00743701"/>
    <w:rsid w:val="007471DA"/>
    <w:rsid w:val="00747390"/>
    <w:rsid w:val="0075233B"/>
    <w:rsid w:val="00756D65"/>
    <w:rsid w:val="00761BD2"/>
    <w:rsid w:val="00762EC7"/>
    <w:rsid w:val="00763CF2"/>
    <w:rsid w:val="0076681D"/>
    <w:rsid w:val="00766FBC"/>
    <w:rsid w:val="00773118"/>
    <w:rsid w:val="00775EB4"/>
    <w:rsid w:val="00777DB9"/>
    <w:rsid w:val="007801E2"/>
    <w:rsid w:val="00782EB6"/>
    <w:rsid w:val="00786953"/>
    <w:rsid w:val="00790E9D"/>
    <w:rsid w:val="00791C9B"/>
    <w:rsid w:val="00792DD2"/>
    <w:rsid w:val="007934B5"/>
    <w:rsid w:val="00795CCE"/>
    <w:rsid w:val="007A2B4F"/>
    <w:rsid w:val="007A46A3"/>
    <w:rsid w:val="007A5EBE"/>
    <w:rsid w:val="007A68E9"/>
    <w:rsid w:val="007A73CA"/>
    <w:rsid w:val="007B137D"/>
    <w:rsid w:val="007B2419"/>
    <w:rsid w:val="007B3208"/>
    <w:rsid w:val="007C1C64"/>
    <w:rsid w:val="007C5249"/>
    <w:rsid w:val="007C6B0C"/>
    <w:rsid w:val="007C7A70"/>
    <w:rsid w:val="007D2FDC"/>
    <w:rsid w:val="007D3858"/>
    <w:rsid w:val="007D3B7E"/>
    <w:rsid w:val="007D7951"/>
    <w:rsid w:val="007D7F2D"/>
    <w:rsid w:val="007E0261"/>
    <w:rsid w:val="007E1B9C"/>
    <w:rsid w:val="007E4862"/>
    <w:rsid w:val="007E492C"/>
    <w:rsid w:val="007E7A6D"/>
    <w:rsid w:val="007F102D"/>
    <w:rsid w:val="007F1791"/>
    <w:rsid w:val="007F1EF3"/>
    <w:rsid w:val="007F2329"/>
    <w:rsid w:val="007F5C7D"/>
    <w:rsid w:val="007F5FA7"/>
    <w:rsid w:val="007F73FE"/>
    <w:rsid w:val="008000EA"/>
    <w:rsid w:val="00805820"/>
    <w:rsid w:val="00810B2A"/>
    <w:rsid w:val="00814E2E"/>
    <w:rsid w:val="00815E69"/>
    <w:rsid w:val="00816D95"/>
    <w:rsid w:val="0082031E"/>
    <w:rsid w:val="0082289E"/>
    <w:rsid w:val="008242E7"/>
    <w:rsid w:val="00824E33"/>
    <w:rsid w:val="008254DF"/>
    <w:rsid w:val="00826CEE"/>
    <w:rsid w:val="008274FD"/>
    <w:rsid w:val="008302FF"/>
    <w:rsid w:val="008319E4"/>
    <w:rsid w:val="008324DD"/>
    <w:rsid w:val="008330D6"/>
    <w:rsid w:val="00835690"/>
    <w:rsid w:val="0083624F"/>
    <w:rsid w:val="00837537"/>
    <w:rsid w:val="00837A4B"/>
    <w:rsid w:val="008418C4"/>
    <w:rsid w:val="00841DCB"/>
    <w:rsid w:val="0084349E"/>
    <w:rsid w:val="0084411B"/>
    <w:rsid w:val="00845CC3"/>
    <w:rsid w:val="008469D8"/>
    <w:rsid w:val="00847EC3"/>
    <w:rsid w:val="0085015B"/>
    <w:rsid w:val="008529AB"/>
    <w:rsid w:val="00857722"/>
    <w:rsid w:val="00857FEF"/>
    <w:rsid w:val="008610E7"/>
    <w:rsid w:val="008630FA"/>
    <w:rsid w:val="00863248"/>
    <w:rsid w:val="00864713"/>
    <w:rsid w:val="00865BC9"/>
    <w:rsid w:val="00866BF3"/>
    <w:rsid w:val="00866D49"/>
    <w:rsid w:val="00866FD9"/>
    <w:rsid w:val="00870925"/>
    <w:rsid w:val="0087357F"/>
    <w:rsid w:val="00882C2D"/>
    <w:rsid w:val="00883206"/>
    <w:rsid w:val="00883972"/>
    <w:rsid w:val="0088469F"/>
    <w:rsid w:val="00884E41"/>
    <w:rsid w:val="008862E5"/>
    <w:rsid w:val="0089106A"/>
    <w:rsid w:val="008919F4"/>
    <w:rsid w:val="00891A1C"/>
    <w:rsid w:val="00895DED"/>
    <w:rsid w:val="008A0592"/>
    <w:rsid w:val="008A07A6"/>
    <w:rsid w:val="008A4BD1"/>
    <w:rsid w:val="008A7A20"/>
    <w:rsid w:val="008B035F"/>
    <w:rsid w:val="008B22A4"/>
    <w:rsid w:val="008B2563"/>
    <w:rsid w:val="008B2EE3"/>
    <w:rsid w:val="008B58AD"/>
    <w:rsid w:val="008B712E"/>
    <w:rsid w:val="008B79A7"/>
    <w:rsid w:val="008C112B"/>
    <w:rsid w:val="008C1B16"/>
    <w:rsid w:val="008C3E97"/>
    <w:rsid w:val="008C548B"/>
    <w:rsid w:val="008C55CD"/>
    <w:rsid w:val="008C5CB4"/>
    <w:rsid w:val="008D1C0B"/>
    <w:rsid w:val="008D5D4F"/>
    <w:rsid w:val="008D6FAC"/>
    <w:rsid w:val="008D77CB"/>
    <w:rsid w:val="008E0D3B"/>
    <w:rsid w:val="008E1673"/>
    <w:rsid w:val="008E28E9"/>
    <w:rsid w:val="008E442B"/>
    <w:rsid w:val="008F2955"/>
    <w:rsid w:val="008F5691"/>
    <w:rsid w:val="008F5E21"/>
    <w:rsid w:val="008F7E07"/>
    <w:rsid w:val="00900325"/>
    <w:rsid w:val="00902B8D"/>
    <w:rsid w:val="00906DFE"/>
    <w:rsid w:val="009074B1"/>
    <w:rsid w:val="009108A7"/>
    <w:rsid w:val="009157E2"/>
    <w:rsid w:val="00917B7F"/>
    <w:rsid w:val="00920D66"/>
    <w:rsid w:val="009269E3"/>
    <w:rsid w:val="00927E88"/>
    <w:rsid w:val="0093233D"/>
    <w:rsid w:val="00933143"/>
    <w:rsid w:val="009337EE"/>
    <w:rsid w:val="00935345"/>
    <w:rsid w:val="0093569F"/>
    <w:rsid w:val="00935ABB"/>
    <w:rsid w:val="009373CD"/>
    <w:rsid w:val="00937B5D"/>
    <w:rsid w:val="00937DB5"/>
    <w:rsid w:val="0094428A"/>
    <w:rsid w:val="009464CC"/>
    <w:rsid w:val="0094658A"/>
    <w:rsid w:val="00947B8E"/>
    <w:rsid w:val="009518A3"/>
    <w:rsid w:val="0095376A"/>
    <w:rsid w:val="00954A25"/>
    <w:rsid w:val="00954F4A"/>
    <w:rsid w:val="009553B0"/>
    <w:rsid w:val="00955720"/>
    <w:rsid w:val="00955B84"/>
    <w:rsid w:val="0095616C"/>
    <w:rsid w:val="00956CCE"/>
    <w:rsid w:val="0095725C"/>
    <w:rsid w:val="00964D7F"/>
    <w:rsid w:val="00964F7B"/>
    <w:rsid w:val="009656BF"/>
    <w:rsid w:val="009667C8"/>
    <w:rsid w:val="0096734A"/>
    <w:rsid w:val="00970ED9"/>
    <w:rsid w:val="00971366"/>
    <w:rsid w:val="00972184"/>
    <w:rsid w:val="009726B7"/>
    <w:rsid w:val="009748A9"/>
    <w:rsid w:val="00975A77"/>
    <w:rsid w:val="00977338"/>
    <w:rsid w:val="009812D3"/>
    <w:rsid w:val="00982422"/>
    <w:rsid w:val="00985600"/>
    <w:rsid w:val="00987244"/>
    <w:rsid w:val="00996FE2"/>
    <w:rsid w:val="0099735E"/>
    <w:rsid w:val="00997F04"/>
    <w:rsid w:val="009B05CC"/>
    <w:rsid w:val="009C0153"/>
    <w:rsid w:val="009C15C9"/>
    <w:rsid w:val="009C1730"/>
    <w:rsid w:val="009C26BB"/>
    <w:rsid w:val="009C49AF"/>
    <w:rsid w:val="009D035E"/>
    <w:rsid w:val="009D1153"/>
    <w:rsid w:val="009D4DC6"/>
    <w:rsid w:val="009D69C9"/>
    <w:rsid w:val="009E28E3"/>
    <w:rsid w:val="009E3962"/>
    <w:rsid w:val="009E72AF"/>
    <w:rsid w:val="009F2DE5"/>
    <w:rsid w:val="009F7BBA"/>
    <w:rsid w:val="00A01A45"/>
    <w:rsid w:val="00A0284E"/>
    <w:rsid w:val="00A03860"/>
    <w:rsid w:val="00A051D6"/>
    <w:rsid w:val="00A06BBA"/>
    <w:rsid w:val="00A12323"/>
    <w:rsid w:val="00A156EE"/>
    <w:rsid w:val="00A164C2"/>
    <w:rsid w:val="00A1698E"/>
    <w:rsid w:val="00A20644"/>
    <w:rsid w:val="00A2214C"/>
    <w:rsid w:val="00A25085"/>
    <w:rsid w:val="00A277D1"/>
    <w:rsid w:val="00A310FD"/>
    <w:rsid w:val="00A3127D"/>
    <w:rsid w:val="00A31312"/>
    <w:rsid w:val="00A316E1"/>
    <w:rsid w:val="00A36544"/>
    <w:rsid w:val="00A367E9"/>
    <w:rsid w:val="00A44C9A"/>
    <w:rsid w:val="00A5020C"/>
    <w:rsid w:val="00A51620"/>
    <w:rsid w:val="00A51E16"/>
    <w:rsid w:val="00A54CC5"/>
    <w:rsid w:val="00A55CBF"/>
    <w:rsid w:val="00A56AED"/>
    <w:rsid w:val="00A615F2"/>
    <w:rsid w:val="00A679AB"/>
    <w:rsid w:val="00A67E19"/>
    <w:rsid w:val="00A75F98"/>
    <w:rsid w:val="00A77939"/>
    <w:rsid w:val="00A81870"/>
    <w:rsid w:val="00A8714C"/>
    <w:rsid w:val="00A87186"/>
    <w:rsid w:val="00A87CEF"/>
    <w:rsid w:val="00A91309"/>
    <w:rsid w:val="00A91E67"/>
    <w:rsid w:val="00A93F1B"/>
    <w:rsid w:val="00A94D02"/>
    <w:rsid w:val="00AA1881"/>
    <w:rsid w:val="00AB4218"/>
    <w:rsid w:val="00AB530D"/>
    <w:rsid w:val="00AC3F97"/>
    <w:rsid w:val="00AC5172"/>
    <w:rsid w:val="00AC6893"/>
    <w:rsid w:val="00AC7E35"/>
    <w:rsid w:val="00AD09E1"/>
    <w:rsid w:val="00AD1585"/>
    <w:rsid w:val="00AD2ABB"/>
    <w:rsid w:val="00AD2C7A"/>
    <w:rsid w:val="00AD3636"/>
    <w:rsid w:val="00AE5A97"/>
    <w:rsid w:val="00AE5DC8"/>
    <w:rsid w:val="00AF14D0"/>
    <w:rsid w:val="00AF2C25"/>
    <w:rsid w:val="00AF4B80"/>
    <w:rsid w:val="00AF57A3"/>
    <w:rsid w:val="00AF6084"/>
    <w:rsid w:val="00AF7055"/>
    <w:rsid w:val="00B00D87"/>
    <w:rsid w:val="00B01731"/>
    <w:rsid w:val="00B029BE"/>
    <w:rsid w:val="00B07B6F"/>
    <w:rsid w:val="00B07C6B"/>
    <w:rsid w:val="00B120E0"/>
    <w:rsid w:val="00B13986"/>
    <w:rsid w:val="00B16199"/>
    <w:rsid w:val="00B20501"/>
    <w:rsid w:val="00B230F2"/>
    <w:rsid w:val="00B236B3"/>
    <w:rsid w:val="00B243AA"/>
    <w:rsid w:val="00B32909"/>
    <w:rsid w:val="00B32C93"/>
    <w:rsid w:val="00B33761"/>
    <w:rsid w:val="00B35873"/>
    <w:rsid w:val="00B3597A"/>
    <w:rsid w:val="00B42E6B"/>
    <w:rsid w:val="00B458E3"/>
    <w:rsid w:val="00B45D7D"/>
    <w:rsid w:val="00B47965"/>
    <w:rsid w:val="00B53C29"/>
    <w:rsid w:val="00B552EB"/>
    <w:rsid w:val="00B566CD"/>
    <w:rsid w:val="00B60B9D"/>
    <w:rsid w:val="00B63323"/>
    <w:rsid w:val="00B6338C"/>
    <w:rsid w:val="00B649D5"/>
    <w:rsid w:val="00B66100"/>
    <w:rsid w:val="00B67154"/>
    <w:rsid w:val="00B71555"/>
    <w:rsid w:val="00B759BC"/>
    <w:rsid w:val="00B8051B"/>
    <w:rsid w:val="00B8215E"/>
    <w:rsid w:val="00B82AE7"/>
    <w:rsid w:val="00B836B6"/>
    <w:rsid w:val="00B83B99"/>
    <w:rsid w:val="00B840EA"/>
    <w:rsid w:val="00B97190"/>
    <w:rsid w:val="00B9732F"/>
    <w:rsid w:val="00BA0100"/>
    <w:rsid w:val="00BA4A65"/>
    <w:rsid w:val="00BB1CAB"/>
    <w:rsid w:val="00BB1D2D"/>
    <w:rsid w:val="00BB3983"/>
    <w:rsid w:val="00BB3CF0"/>
    <w:rsid w:val="00BB4A93"/>
    <w:rsid w:val="00BB739E"/>
    <w:rsid w:val="00BB75CA"/>
    <w:rsid w:val="00BC58D6"/>
    <w:rsid w:val="00BC72A9"/>
    <w:rsid w:val="00BD2620"/>
    <w:rsid w:val="00BD37AF"/>
    <w:rsid w:val="00BD3C6F"/>
    <w:rsid w:val="00BD4F39"/>
    <w:rsid w:val="00BD66ED"/>
    <w:rsid w:val="00BD6F30"/>
    <w:rsid w:val="00BE4B7E"/>
    <w:rsid w:val="00BE4C6B"/>
    <w:rsid w:val="00BF186C"/>
    <w:rsid w:val="00BF31BD"/>
    <w:rsid w:val="00BF5BDA"/>
    <w:rsid w:val="00BF644A"/>
    <w:rsid w:val="00BF7AB1"/>
    <w:rsid w:val="00C00764"/>
    <w:rsid w:val="00C00E58"/>
    <w:rsid w:val="00C010F8"/>
    <w:rsid w:val="00C01987"/>
    <w:rsid w:val="00C03C13"/>
    <w:rsid w:val="00C10139"/>
    <w:rsid w:val="00C10610"/>
    <w:rsid w:val="00C14F5E"/>
    <w:rsid w:val="00C1611E"/>
    <w:rsid w:val="00C16B68"/>
    <w:rsid w:val="00C22AEA"/>
    <w:rsid w:val="00C23945"/>
    <w:rsid w:val="00C23FC2"/>
    <w:rsid w:val="00C24A0B"/>
    <w:rsid w:val="00C252B7"/>
    <w:rsid w:val="00C25B33"/>
    <w:rsid w:val="00C25D4A"/>
    <w:rsid w:val="00C265AD"/>
    <w:rsid w:val="00C32007"/>
    <w:rsid w:val="00C32528"/>
    <w:rsid w:val="00C3373E"/>
    <w:rsid w:val="00C3570C"/>
    <w:rsid w:val="00C37912"/>
    <w:rsid w:val="00C41BE7"/>
    <w:rsid w:val="00C507EA"/>
    <w:rsid w:val="00C51CF2"/>
    <w:rsid w:val="00C53A0E"/>
    <w:rsid w:val="00C551BF"/>
    <w:rsid w:val="00C553EA"/>
    <w:rsid w:val="00C60783"/>
    <w:rsid w:val="00C60F95"/>
    <w:rsid w:val="00C62634"/>
    <w:rsid w:val="00C658C1"/>
    <w:rsid w:val="00C669C4"/>
    <w:rsid w:val="00C66A81"/>
    <w:rsid w:val="00C71772"/>
    <w:rsid w:val="00C725B9"/>
    <w:rsid w:val="00C7639A"/>
    <w:rsid w:val="00C76418"/>
    <w:rsid w:val="00C80442"/>
    <w:rsid w:val="00C80A8E"/>
    <w:rsid w:val="00C80E0E"/>
    <w:rsid w:val="00C81361"/>
    <w:rsid w:val="00C83C3E"/>
    <w:rsid w:val="00C83E31"/>
    <w:rsid w:val="00C87EF9"/>
    <w:rsid w:val="00C93390"/>
    <w:rsid w:val="00C94BD0"/>
    <w:rsid w:val="00C95A5A"/>
    <w:rsid w:val="00C96A47"/>
    <w:rsid w:val="00CA16DA"/>
    <w:rsid w:val="00CA3648"/>
    <w:rsid w:val="00CA3AA8"/>
    <w:rsid w:val="00CA3FEF"/>
    <w:rsid w:val="00CA4465"/>
    <w:rsid w:val="00CA54A6"/>
    <w:rsid w:val="00CB52B1"/>
    <w:rsid w:val="00CB5856"/>
    <w:rsid w:val="00CB7300"/>
    <w:rsid w:val="00CC3D1E"/>
    <w:rsid w:val="00CC4D0B"/>
    <w:rsid w:val="00CC7D93"/>
    <w:rsid w:val="00CD51BF"/>
    <w:rsid w:val="00CD7644"/>
    <w:rsid w:val="00CD7BB1"/>
    <w:rsid w:val="00CE1335"/>
    <w:rsid w:val="00CE244C"/>
    <w:rsid w:val="00CE40B5"/>
    <w:rsid w:val="00CE6566"/>
    <w:rsid w:val="00CE74E7"/>
    <w:rsid w:val="00CF41A4"/>
    <w:rsid w:val="00CF4E6E"/>
    <w:rsid w:val="00CF7DFC"/>
    <w:rsid w:val="00D023CB"/>
    <w:rsid w:val="00D03791"/>
    <w:rsid w:val="00D06757"/>
    <w:rsid w:val="00D072A2"/>
    <w:rsid w:val="00D1118E"/>
    <w:rsid w:val="00D1482A"/>
    <w:rsid w:val="00D16577"/>
    <w:rsid w:val="00D17057"/>
    <w:rsid w:val="00D2331E"/>
    <w:rsid w:val="00D2355A"/>
    <w:rsid w:val="00D2615E"/>
    <w:rsid w:val="00D27434"/>
    <w:rsid w:val="00D30DE6"/>
    <w:rsid w:val="00D31E78"/>
    <w:rsid w:val="00D451D6"/>
    <w:rsid w:val="00D459BB"/>
    <w:rsid w:val="00D4644C"/>
    <w:rsid w:val="00D46FB6"/>
    <w:rsid w:val="00D516EE"/>
    <w:rsid w:val="00D52AE1"/>
    <w:rsid w:val="00D55D87"/>
    <w:rsid w:val="00D60699"/>
    <w:rsid w:val="00D611B9"/>
    <w:rsid w:val="00D61244"/>
    <w:rsid w:val="00D62359"/>
    <w:rsid w:val="00D631D3"/>
    <w:rsid w:val="00D6601A"/>
    <w:rsid w:val="00D6628F"/>
    <w:rsid w:val="00D707B2"/>
    <w:rsid w:val="00D70F86"/>
    <w:rsid w:val="00D72908"/>
    <w:rsid w:val="00D74629"/>
    <w:rsid w:val="00D74E24"/>
    <w:rsid w:val="00D77746"/>
    <w:rsid w:val="00D8097C"/>
    <w:rsid w:val="00D851C3"/>
    <w:rsid w:val="00D920B0"/>
    <w:rsid w:val="00D92DBA"/>
    <w:rsid w:val="00D9742F"/>
    <w:rsid w:val="00DA319A"/>
    <w:rsid w:val="00DA321F"/>
    <w:rsid w:val="00DA3427"/>
    <w:rsid w:val="00DA414B"/>
    <w:rsid w:val="00DA4D45"/>
    <w:rsid w:val="00DA6D70"/>
    <w:rsid w:val="00DB302F"/>
    <w:rsid w:val="00DB3A0E"/>
    <w:rsid w:val="00DB755E"/>
    <w:rsid w:val="00DC0158"/>
    <w:rsid w:val="00DC2908"/>
    <w:rsid w:val="00DC35C4"/>
    <w:rsid w:val="00DC6F66"/>
    <w:rsid w:val="00DC7245"/>
    <w:rsid w:val="00DD2EEA"/>
    <w:rsid w:val="00DD333B"/>
    <w:rsid w:val="00DD51CA"/>
    <w:rsid w:val="00DE07F6"/>
    <w:rsid w:val="00DE09A6"/>
    <w:rsid w:val="00DE10D0"/>
    <w:rsid w:val="00DE3C86"/>
    <w:rsid w:val="00DE4E40"/>
    <w:rsid w:val="00DE4F12"/>
    <w:rsid w:val="00DE5BEF"/>
    <w:rsid w:val="00DE600F"/>
    <w:rsid w:val="00DE6FF6"/>
    <w:rsid w:val="00DE79F2"/>
    <w:rsid w:val="00DF4971"/>
    <w:rsid w:val="00DF6CCE"/>
    <w:rsid w:val="00DF7174"/>
    <w:rsid w:val="00E04E1C"/>
    <w:rsid w:val="00E101C8"/>
    <w:rsid w:val="00E1089B"/>
    <w:rsid w:val="00E11A45"/>
    <w:rsid w:val="00E11D90"/>
    <w:rsid w:val="00E13093"/>
    <w:rsid w:val="00E167A9"/>
    <w:rsid w:val="00E16862"/>
    <w:rsid w:val="00E17818"/>
    <w:rsid w:val="00E2060D"/>
    <w:rsid w:val="00E21884"/>
    <w:rsid w:val="00E2212C"/>
    <w:rsid w:val="00E222E8"/>
    <w:rsid w:val="00E23FB3"/>
    <w:rsid w:val="00E26496"/>
    <w:rsid w:val="00E26533"/>
    <w:rsid w:val="00E26ABD"/>
    <w:rsid w:val="00E3108A"/>
    <w:rsid w:val="00E31384"/>
    <w:rsid w:val="00E37BC4"/>
    <w:rsid w:val="00E46664"/>
    <w:rsid w:val="00E477BD"/>
    <w:rsid w:val="00E52934"/>
    <w:rsid w:val="00E5314F"/>
    <w:rsid w:val="00E53531"/>
    <w:rsid w:val="00E53EFF"/>
    <w:rsid w:val="00E54902"/>
    <w:rsid w:val="00E56E36"/>
    <w:rsid w:val="00E57698"/>
    <w:rsid w:val="00E578F7"/>
    <w:rsid w:val="00E62156"/>
    <w:rsid w:val="00E62298"/>
    <w:rsid w:val="00E62B51"/>
    <w:rsid w:val="00E62B8B"/>
    <w:rsid w:val="00E67222"/>
    <w:rsid w:val="00E6775A"/>
    <w:rsid w:val="00E72CD9"/>
    <w:rsid w:val="00E759A1"/>
    <w:rsid w:val="00E80B33"/>
    <w:rsid w:val="00E82EC2"/>
    <w:rsid w:val="00E8302D"/>
    <w:rsid w:val="00E915B7"/>
    <w:rsid w:val="00E93BF9"/>
    <w:rsid w:val="00E9440E"/>
    <w:rsid w:val="00E94872"/>
    <w:rsid w:val="00E95E9F"/>
    <w:rsid w:val="00EA0B4D"/>
    <w:rsid w:val="00EA1830"/>
    <w:rsid w:val="00EA1934"/>
    <w:rsid w:val="00EA38B1"/>
    <w:rsid w:val="00EA6B25"/>
    <w:rsid w:val="00EA7CD4"/>
    <w:rsid w:val="00EB040C"/>
    <w:rsid w:val="00EB041B"/>
    <w:rsid w:val="00EB0A3E"/>
    <w:rsid w:val="00EB22F6"/>
    <w:rsid w:val="00EB4BF1"/>
    <w:rsid w:val="00EB77AF"/>
    <w:rsid w:val="00EB7F0C"/>
    <w:rsid w:val="00EC28C9"/>
    <w:rsid w:val="00ED0857"/>
    <w:rsid w:val="00ED1087"/>
    <w:rsid w:val="00ED678E"/>
    <w:rsid w:val="00ED7B48"/>
    <w:rsid w:val="00ED7C1D"/>
    <w:rsid w:val="00EE0BFC"/>
    <w:rsid w:val="00EE3647"/>
    <w:rsid w:val="00EF0E78"/>
    <w:rsid w:val="00EF1962"/>
    <w:rsid w:val="00EF3D68"/>
    <w:rsid w:val="00EF557F"/>
    <w:rsid w:val="00EF5B1D"/>
    <w:rsid w:val="00EF5D6A"/>
    <w:rsid w:val="00EF69D3"/>
    <w:rsid w:val="00F00B20"/>
    <w:rsid w:val="00F017A1"/>
    <w:rsid w:val="00F01903"/>
    <w:rsid w:val="00F02059"/>
    <w:rsid w:val="00F033D6"/>
    <w:rsid w:val="00F03680"/>
    <w:rsid w:val="00F03C82"/>
    <w:rsid w:val="00F05540"/>
    <w:rsid w:val="00F0602B"/>
    <w:rsid w:val="00F102EF"/>
    <w:rsid w:val="00F1201B"/>
    <w:rsid w:val="00F138F3"/>
    <w:rsid w:val="00F1429B"/>
    <w:rsid w:val="00F1439C"/>
    <w:rsid w:val="00F2136F"/>
    <w:rsid w:val="00F215AD"/>
    <w:rsid w:val="00F21B97"/>
    <w:rsid w:val="00F2221B"/>
    <w:rsid w:val="00F24BD4"/>
    <w:rsid w:val="00F25A21"/>
    <w:rsid w:val="00F300E8"/>
    <w:rsid w:val="00F31021"/>
    <w:rsid w:val="00F31211"/>
    <w:rsid w:val="00F32A87"/>
    <w:rsid w:val="00F33649"/>
    <w:rsid w:val="00F41791"/>
    <w:rsid w:val="00F45F60"/>
    <w:rsid w:val="00F47839"/>
    <w:rsid w:val="00F47FF7"/>
    <w:rsid w:val="00F50717"/>
    <w:rsid w:val="00F528CB"/>
    <w:rsid w:val="00F55EEC"/>
    <w:rsid w:val="00F55FA6"/>
    <w:rsid w:val="00F562E4"/>
    <w:rsid w:val="00F56740"/>
    <w:rsid w:val="00F6740F"/>
    <w:rsid w:val="00F73277"/>
    <w:rsid w:val="00F752E9"/>
    <w:rsid w:val="00F75B27"/>
    <w:rsid w:val="00F81403"/>
    <w:rsid w:val="00F82AA3"/>
    <w:rsid w:val="00F82CD0"/>
    <w:rsid w:val="00F85FA9"/>
    <w:rsid w:val="00F86A2E"/>
    <w:rsid w:val="00F87BC8"/>
    <w:rsid w:val="00F93298"/>
    <w:rsid w:val="00F96E8B"/>
    <w:rsid w:val="00F979F6"/>
    <w:rsid w:val="00FA5C97"/>
    <w:rsid w:val="00FA6424"/>
    <w:rsid w:val="00FB2D80"/>
    <w:rsid w:val="00FB526E"/>
    <w:rsid w:val="00FB6A44"/>
    <w:rsid w:val="00FB7064"/>
    <w:rsid w:val="00FC03D2"/>
    <w:rsid w:val="00FC6CB0"/>
    <w:rsid w:val="00FC735F"/>
    <w:rsid w:val="00FC75CB"/>
    <w:rsid w:val="00FD03E1"/>
    <w:rsid w:val="00FD2FDB"/>
    <w:rsid w:val="00FE0D31"/>
    <w:rsid w:val="00FE2113"/>
    <w:rsid w:val="00FE3E5A"/>
    <w:rsid w:val="00FE622A"/>
    <w:rsid w:val="00FF210E"/>
    <w:rsid w:val="00FF64DD"/>
    <w:rsid w:val="00FF7536"/>
    <w:rsid w:val="00FF7ED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75E79"/>
  <w15:docId w15:val="{134B0D90-09FC-4DCB-8E63-F4B74DF6B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basedOn w:val="Normal"/>
    <w:link w:val="EncabezadoCar"/>
    <w:uiPriority w:val="99"/>
    <w:rsid w:val="000D5B89"/>
    <w:pPr>
      <w:tabs>
        <w:tab w:val="center" w:pos="4419"/>
        <w:tab w:val="right" w:pos="8838"/>
      </w:tabs>
    </w:pPr>
  </w:style>
  <w:style w:type="character" w:customStyle="1" w:styleId="EncabezadoCar">
    <w:name w:val="Encabezado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nhideWhenUsed/>
    <w:rsid w:val="001547BA"/>
    <w:rPr>
      <w:sz w:val="16"/>
      <w:szCs w:val="16"/>
    </w:rPr>
  </w:style>
  <w:style w:type="paragraph" w:styleId="Textocomentario">
    <w:name w:val="annotation text"/>
    <w:basedOn w:val="Normal"/>
    <w:link w:val="TextocomentarioCar"/>
    <w:unhideWhenUsed/>
    <w:rsid w:val="001547BA"/>
  </w:style>
  <w:style w:type="character" w:customStyle="1" w:styleId="TextocomentarioCar">
    <w:name w:val="Texto comentario Car"/>
    <w:link w:val="Textocomentario"/>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basedOn w:val="Normal"/>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uiPriority w:val="99"/>
    <w:semiHidden/>
    <w:unhideWhenUsed/>
    <w:rsid w:val="00EA6B25"/>
    <w:rPr>
      <w:color w:val="954F72"/>
      <w:u w:val="single"/>
    </w:rPr>
  </w:style>
  <w:style w:type="paragraph" w:customStyle="1" w:styleId="TableParagraph">
    <w:name w:val="Table Paragraph"/>
    <w:basedOn w:val="Normal"/>
    <w:uiPriority w:val="1"/>
    <w:qFormat/>
    <w:rsid w:val="00A310FD"/>
    <w:pPr>
      <w:widowControl w:val="0"/>
    </w:pPr>
    <w:rPr>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877160">
      <w:bodyDiv w:val="1"/>
      <w:marLeft w:val="0"/>
      <w:marRight w:val="0"/>
      <w:marTop w:val="0"/>
      <w:marBottom w:val="0"/>
      <w:divBdr>
        <w:top w:val="none" w:sz="0" w:space="0" w:color="auto"/>
        <w:left w:val="none" w:sz="0" w:space="0" w:color="auto"/>
        <w:bottom w:val="none" w:sz="0" w:space="0" w:color="auto"/>
        <w:right w:val="none" w:sz="0" w:space="0" w:color="auto"/>
      </w:divBdr>
    </w:div>
    <w:div w:id="795412650">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091586641">
      <w:bodyDiv w:val="1"/>
      <w:marLeft w:val="0"/>
      <w:marRight w:val="0"/>
      <w:marTop w:val="0"/>
      <w:marBottom w:val="0"/>
      <w:divBdr>
        <w:top w:val="none" w:sz="0" w:space="0" w:color="auto"/>
        <w:left w:val="none" w:sz="0" w:space="0" w:color="auto"/>
        <w:bottom w:val="none" w:sz="0" w:space="0" w:color="auto"/>
        <w:right w:val="none" w:sz="0" w:space="0" w:color="auto"/>
      </w:divBdr>
    </w:div>
    <w:div w:id="1263302408">
      <w:bodyDiv w:val="1"/>
      <w:marLeft w:val="0"/>
      <w:marRight w:val="0"/>
      <w:marTop w:val="0"/>
      <w:marBottom w:val="0"/>
      <w:divBdr>
        <w:top w:val="none" w:sz="0" w:space="0" w:color="auto"/>
        <w:left w:val="none" w:sz="0" w:space="0" w:color="auto"/>
        <w:bottom w:val="none" w:sz="0" w:space="0" w:color="auto"/>
        <w:right w:val="none" w:sz="0" w:space="0" w:color="auto"/>
      </w:divBdr>
    </w:div>
    <w:div w:id="1416248229">
      <w:bodyDiv w:val="1"/>
      <w:marLeft w:val="0"/>
      <w:marRight w:val="0"/>
      <w:marTop w:val="0"/>
      <w:marBottom w:val="0"/>
      <w:divBdr>
        <w:top w:val="none" w:sz="0" w:space="0" w:color="auto"/>
        <w:left w:val="none" w:sz="0" w:space="0" w:color="auto"/>
        <w:bottom w:val="none" w:sz="0" w:space="0" w:color="auto"/>
        <w:right w:val="none" w:sz="0" w:space="0" w:color="auto"/>
      </w:divBdr>
    </w:div>
    <w:div w:id="1432119909">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931502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51127-44D0-4305-92F4-9FF004E84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7</Pages>
  <Words>1166</Words>
  <Characters>6415</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Jhon Chaparro</cp:lastModifiedBy>
  <cp:revision>95</cp:revision>
  <cp:lastPrinted>2015-03-30T13:00:00Z</cp:lastPrinted>
  <dcterms:created xsi:type="dcterms:W3CDTF">2025-10-05T17:53:00Z</dcterms:created>
  <dcterms:modified xsi:type="dcterms:W3CDTF">2025-12-02T21:37:00Z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OZ7NCtM3PowEEOQ0dQMjdVYih7WyjyEb2gMECAwagSqeZvcm_x000d_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Kg4w7aiT/RoEEPibE90K3t36py2m0qYy9K4ECJJ35FiHgCHt_x000d_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V-2</vt:lpwstr>
  </property>
  <property fmtid="{D5CDD505-2E9C-101B-9397-08002B2CF9AE}" pid="93" name="EstadoVisualizacion">
    <vt:lpwstr>Edicion</vt:lpwstr>
  </property>
  <property fmtid="{D5CDD505-2E9C-101B-9397-08002B2CF9AE}" pid="94" name="TMSAUTORIZACION1">
    <vt:lpwstr>MIIBGQYJKwYBBAGCN1gDoIIBCjCCAQYGCisGAQQBgjdYAwGggfcwgfQCAwIAAQICZhACAgEABBAAAAAAAAAAAAAAAAAAAAAABBB7e7xalLVfnHAlog0xPAX4BIHAXk+6LXPLF4bYXgbQ64AXi01j2Uu5xUlIHxO+5XQ6dgayrkbVIoyzeDNJeORxzVmzN5ied3iQLY9D</vt:lpwstr>
  </property>
  <property fmtid="{D5CDD505-2E9C-101B-9397-08002B2CF9AE}" pid="95" name="TMSAUTORIZACION2">
    <vt:lpwstr>NWKX+ciQpOPBkYvElDyeq7KtQtP7r96fhh4nuAD8gBbQ4eCRyHn6FlTGhMf0Vxa9Hq9gvQQ31tukZUQJ36Trae26u28ul0UxWNrycR4/Auj0Ht6PLP/sXysIfkNMwOLK2BNV1mz9nWc0FfVImjDPcvdq18MWWAJfdlBGUnBlwZ1ZLoHF0nCE</vt:lpwstr>
  </property>
  <property fmtid="{D5CDD505-2E9C-101B-9397-08002B2CF9AE}" pid="96" name="TMSAUTORIZACION_ITEMS">
    <vt:lpwstr>MGIGCSsGAQQBgjdYA6BVMFMGCisGAQQBgjdYAwGgRTBDAgMCAAECAmYQAgIBAAQQAAAAAAAAAAAAAAAAAAAAAAQQg2TQ+2aQxvsIE6D18RsIPgQQDMLBf3Dyv3MJzCmqk/LTQA==</vt:lpwstr>
  </property>
  <property fmtid="{D5CDD505-2E9C-101B-9397-08002B2CF9AE}" pid="97" name="TMSURLRAD1">
    <vt:lpwstr>MIIBXAYJKwYBBAGCN1gDoIIBTTCCAUkGCisGAQQBgjdYAwGgggE5MIIBNQIDAgABAgJmEAICAQAEEAAAAAAAAAAAAAAAAAAAAAAEEEgYABctAPw39HwrnLmV8EUEggEAT8e691YlqpYy1Tujd7VQ+E4rrvXr9psxzVjlrKZWjjHrIabWX0WyFKbf/HtKUKKdkrLn71/C</vt:lpwstr>
  </property>
  <property fmtid="{D5CDD505-2E9C-101B-9397-08002B2CF9AE}" pid="98" name="TMSURLRAD2">
    <vt:lpwstr>4CyTuVz0nf5w/unkNMo0jYzMgqPGuWlStr3cXNwmIt18K7iQd+bDJjnDl5wD0H4ZNlBKmjzdV470d4HPYNdc+QWy/POZevRCkKz/Zhy4d7iaIMKvouxzWlQGRomIpuvAU/DYHOJrVlrMRazhPx+td+2DwybgX2WPsdVCXs+4eC65bLXHo2WsmryuHmQXr8OeVEdxDFSR</vt:lpwstr>
  </property>
  <property fmtid="{D5CDD505-2E9C-101B-9397-08002B2CF9AE}" pid="99" name="TMSURLRAD3">
    <vt:lpwstr>RmHGe0Mabdu3R+id0V8VruU/FCCv+Y7BSf/v3OeKe41Jqjjc72ZJ8zrMrVMnF4yxDy1BMw==</vt:lpwstr>
  </property>
  <property fmtid="{D5CDD505-2E9C-101B-9397-08002B2CF9AE}" pid="100" name="TMSURLRAD_ITEMS">
    <vt:lpwstr>MGIGCSsGAQQBgjdYA6BVMFMGCisGAQQBgjdYAwGgRTBDAgMCAAECAmYQAgIBAAQQAAAAAAAAAAAAAAAAAAAAAAQQXfF/DLAxJTHBpxzLLpGl5AQQfSpS8xS4Nb8zE+f/YMDvKA==</vt:lpwstr>
  </property>
  <property fmtid="{D5CDD505-2E9C-101B-9397-08002B2CF9AE}" pid="101" name="TMSURLUP1">
    <vt:lpwstr>MIICPAYJKwYBBAGCN1gDoIICLTCCAikGCisGAQQBgjdYAwGgggIZMIICFQIDAgABAgJmEAICAQAEEAAAAAAAAAAAAAAAAAAAAAAEECryEWMU/ALTthku6PcZB3MEggHglr+juOY00mXmqwR+MrVXF1t9sAuu/qRtIdbTqrDqI7lZ+1tx540xkQTHubQ8LDUKhQmI7+D6</vt:lpwstr>
  </property>
  <property fmtid="{D5CDD505-2E9C-101B-9397-08002B2CF9AE}" pid="102" name="TMSURLUP2">
    <vt:lpwstr>MA6Kq8MSI4JZGmOIKp3H19mZtrUWjJl9Sv00uXcb5iFOVKZGSEfJo46FhYhDnZGwzYWanqvTiTFeHYtmmplh5txgnaqGPzUuAJEElTkKbUZ7yDGkDer4RPRFeu2SbXfzvvtphJQjqhGgdoPHwY8H/RT5U1MHWhadntykxTi9gHGW++l8F6sEwGb0/1PtRnJ33oeoBFoK</vt:lpwstr>
  </property>
  <property fmtid="{D5CDD505-2E9C-101B-9397-08002B2CF9AE}" pid="103" name="TMSURLUP3">
    <vt:lpwstr>B3MYX0swx/Gw8FOAuS86tkfnu1lVtDmpvlNeUbYpUCkoLfFlO26LRKPamYifw1eJDXNm6ChJ/Lk46K9GUgZfsMrUH+7/HEsH8G620O7lLiYIk8ezM0j7xD9hxaivW+ai/yFMlHWAxuYSmvz0oZekCZRhChuvJVGo0ZkBuAu7chk586QOS7fl1Tpob76cUBET7B3KULmn</vt:lpwstr>
  </property>
  <property fmtid="{D5CDD505-2E9C-101B-9397-08002B2CF9AE}" pid="104" name="TMSURLUP4">
    <vt:lpwstr>Q5AqHaf3BKgOShSUKFbJ77pf6zmtgUVlv8Sp7mZW4tmzkq63voJ3W/ZAFffAnqa8+5uNuqw2dx5yOq//m01SHdW+FEcJq2qrn/QJxDjcxOIZ0enNb4ltythe5DCHCFut/cUZ2zaLNTBe5HqQFk5edYucju0ILRczUC16rqer</vt:lpwstr>
  </property>
  <property fmtid="{D5CDD505-2E9C-101B-9397-08002B2CF9AE}" pid="105" name="TMSURLUP_ITEMS">
    <vt:lpwstr>MGIGCSsGAQQBgjdYA6BVMFMGCisGAQQBgjdYAwGgRTBDAgMCAAECAmYQAgIBAAQQAAAAAAAAAAAAAAAAAAAAAAQQGpA2ZTe6vndXg+CysU8QqQQQdlxdElHCGN497F5Z0XlFTA==</vt:lpwstr>
  </property>
  <property fmtid="{D5CDD505-2E9C-101B-9397-08002B2CF9AE}" pid="106" name="TMSUSER">
    <vt:lpwstr>MHIGCSsGAQQBgjdYA6BlMGMGCisGAQQBgjdYAwGgVTBTAgMCAAECAmYQAgIBAAQQAAAAAAAAAAAAAAAAAAAAAAQQUc9Mcv45alE9/jFkzfGCWwQgnDmIY6gd+FTNzH8sIZPY/GL+02/K6eNZI8VtKSMdtcQ=</vt:lpwstr>
  </property>
  <property fmtid="{D5CDD505-2E9C-101B-9397-08002B2CF9AE}" pid="107" name="TMSPARAM1">
    <vt:lpwstr>MIIBbAYJKwYBBAGCN1gDoIIBXTCCAVkGCisGAQQBgjdYAwGgggFJMIIBRQIDAgABAgJmEAICAQAEEAAAAAAAAAAAAAAAAAAAAAAEELk1Bm1J/giXzv5lsxABEbAEggEQkn7zeODKf/CycL9T0xvrnYu0eZjnH7tydQpUfZCgL576/4EOjiLJNOdG3QTvN8TK4q7seTVy</vt:lpwstr>
  </property>
  <property fmtid="{D5CDD505-2E9C-101B-9397-08002B2CF9AE}" pid="108" name="TMSPARAM2">
    <vt:lpwstr>ahMd364L9qMVzMonUqnMj/+vrtQg1YJSQksI2Zphk+f/4pC37nYUOPyOILt27usaJIKYQ/KTF3b5I0sWulXBxHAjCF4+ylWKGjXg6nq01UbUvvxIbHN+qKVTmiAxWwIxvS5EqYEG4m3OB3nNJCdGzvxTR4hxuLlSEhKDMkzcH+Uh1Nig0LAqSB3zEN4HiIifmf+u98C0</vt:lpwstr>
  </property>
  <property fmtid="{D5CDD505-2E9C-101B-9397-08002B2CF9AE}" pid="109" name="TMSPARAM3">
    <vt:lpwstr>PVyJA+o7dcEggr3LK07xv8plKOFGBt4KeDoCIf1XTqUHBMWUPXiNw/aEJr1lGbHHBFpLNSCKzzYiATefpCc4DTbLgVg=</vt:lpwstr>
  </property>
  <property fmtid="{D5CDD505-2E9C-101B-9397-08002B2CF9AE}" pid="110" name="TMSPARAM_ITEMS">
    <vt:lpwstr>MGIGCSsGAQQBgjdYA6BVMFMGCisGAQQBgjdYAwGgRTBDAgMCAAECAmYQAgIBAAQQAAAAAAAAAAAAAAAAAAAAAAQQ3LQ2U6te4YC88U/4Jqxk1wQQEuR2SWk9u6nJ5mh/gKB93Q==</vt:lpwstr>
  </property>
  <property fmtid="{D5CDD505-2E9C-101B-9397-08002B2CF9AE}" pid="111" name="TMSTDOC">
    <vt:lpwstr>MGIGCSsGAQQBgjdYA6BVMFMGCisGAQQBgjdYAwGgRTBDAgMCAAECAmYQAgIBAAQQAAAAAAAAAAAAAAAAAAAAAAQQXfrXUOnTDL5+jEMDdWG1vAQQaVaPkS546TUp3zAN4ea3ZQ==</vt:lpwstr>
  </property>
  <property fmtid="{D5CDD505-2E9C-101B-9397-08002B2CF9AE}" pid="112" name="TMSFNAME1">
    <vt:lpwstr>MIHGBgkrBgEEAYI3WAOggbgwgbUGCisGAQQBgjdYAwGggaYwgaMCAwIAAQICZhACAgEABBAAAAAAAAAAAAAAAAAAAAAABBAL79R4fZgRK8NgqZEBi6vNBHCAlG2L/DHddg7zQPWgs+BSO1Mf+TCmuya0kHE4TXDhxkpRyR37KQWHBnLO+gAbr9lURo7G5i6VYjhRzDhk</vt:lpwstr>
  </property>
  <property fmtid="{D5CDD505-2E9C-101B-9397-08002B2CF9AE}" pid="113" name="TMSFNAME2">
    <vt:lpwstr>YwKbBsRF6Vf5IMoKY7zyWomrTIXMB9OCCj+ykZU9r5H9zWCwnHERNf3XFfn0cqWHcAeG</vt:lpwstr>
  </property>
  <property fmtid="{D5CDD505-2E9C-101B-9397-08002B2CF9AE}" pid="114" name="TMSFNAME_ITEMS">
    <vt:lpwstr>MGIGCSsGAQQBgjdYA6BVMFMGCisGAQQBgjdYAwGgRTBDAgMCAAECAmYQAgIBAAQQAAAAAAAAAAAAAAAAAAAAAAQQJXTfZkGLwX4gXqwe4YuUkgQQbJdfj86eZKTsnHpC5vTMjA==</vt:lpwstr>
  </property>
  <property fmtid="{D5CDD505-2E9C-101B-9397-08002B2CF9AE}" pid="115" name="TMSPOBLAR">
    <vt:lpwstr>MGIGCSsGAQQBgjdYA6BVMFMGCisGAQQBgjdYAwGgRTBDAgMCAAECAmYQAgIBAAQQAAAAAAAAAAAAAAAAAAAAAAQQGRTRM/ztV0XOBZI+vD7EgwQQM0K+ZBYUmVSMAtdnglkOAw==</vt:lpwstr>
  </property>
  <property fmtid="{D5CDD505-2E9C-101B-9397-08002B2CF9AE}" pid="116" name="TMSWSQD1">
    <vt:lpwstr>MIIBKwYJKwYBBAGCN1gDoIIBHDCCARgGCisGAQQBgjdYAwGgggEIMIIBBAIDAgABAgJmEAICAQAEEAAAAAAAAAAAAAAAAAAAAAAEEH7sFbyUx4CiHLBcG9ZHEoQEgdAa1XD1wDRoB3Sh8nyek1YeqyziZ7IY0UrwRycAYdAdkIuPjl9FkYsgFdl5fy+wS1pZ8/AIbl5L</vt:lpwstr>
  </property>
  <property fmtid="{D5CDD505-2E9C-101B-9397-08002B2CF9AE}" pid="117" name="TMSWSQD2">
    <vt:lpwstr>ZebpgKFTqd1a6BEJwLdclj22iw+4Ql0/NDbhZcwxNVYEe7EyuNSHBv5VGNd0H9Xlk20felc8nmiFrfqJ7jxAGY0MJ3d1/jjKjJEI37bNux7dsskTAVhzZUNqcn6QHlBTYbCNzDdJKhlE5kwgRduz2sb6g88Fx6/sJ95uwTr3jGtbBm2B1o4zNdQAE2E4c57O2t7SghVE</vt:lpwstr>
  </property>
  <property fmtid="{D5CDD505-2E9C-101B-9397-08002B2CF9AE}" pid="118" name="TMSWSQD3">
    <vt:lpwstr>85zy</vt:lpwstr>
  </property>
  <property fmtid="{D5CDD505-2E9C-101B-9397-08002B2CF9AE}" pid="119" name="TMSWSQD_ITEMS">
    <vt:lpwstr>MGIGCSsGAQQBgjdYA6BVMFMGCisGAQQBgjdYAwGgRTBDAgMCAAECAmYQAgIBAAQQAAAAAAAAAAAAAAAAAAAAAAQQRSbR9GXVnk1+1lP7NM0e2AQQ5G4BPU0QgbFlRM6D6Yup3Q==</vt:lpwstr>
  </property>
  <property fmtid="{D5CDD505-2E9C-101B-9397-08002B2CF9AE}" pid="120" name="TMSINSTANCIA">
    <vt:lpwstr>MGIGCSsGAQQBgjdYA6BVMFMGCisGAQQBgjdYAwGgRTBDAgMCAAECAmYQAgIBAAQQAAAAAAAAAAAAAAAAAAAAAAQQ41GmtTDa8Ai3KsZauZOBQwQQht8pbfAZkMM22d55qpdkfQ==</vt:lpwstr>
  </property>
  <property fmtid="{D5CDD505-2E9C-101B-9397-08002B2CF9AE}" pid="121" name="TMSSERVIDOR">
    <vt:lpwstr>MGIGCSsGAQQBgjdYA6BVMFMGCisGAQQBgjdYAwGgRTBDAgMCAAECAmYQAgIBAAQQAAAAAAAAAAAAAAAAAAAAAAQQ9Mq2EyIQA7nNz/JqRrnvPwQQSexq+KlO3VOSSXsi22N+Iw==</vt:lpwstr>
  </property>
  <property fmtid="{D5CDD505-2E9C-101B-9397-08002B2CF9AE}" pid="122" name="CLAVEWORD">
    <vt:lpwstr>MIGCBgkrBgEEAYI3WAOgdTBzBgorBgEEAYI3WAMBoGUwYwIDAgABAgJmEAICAQAEEAAAAAAAAAAAAAAAAAAAAAAEEPg/CGm1FCqdE3rVmMz5hTMEMERILhmvt7qSi4K6mwfjS7ciW11N68LeXClxbV3MDMpTmTtiFM/IkEYVchV7/9cGog==</vt:lpwstr>
  </property>
  <property fmtid="{D5CDD505-2E9C-101B-9397-08002B2CF9AE}" pid="123" name="TMSFIRMADO">
    <vt:lpwstr>MGIGCSsGAQQBgjdYA6BVMFMGCisGAQQBgjdYAwGgRTBDAgMCAAECAmYQAgIBAAQQAAAAAAAAAAAAAAAAAAAAAAQQQJEKi08IBEOMk7BznkN8XwQQ4SfMrSBKwVVJ6v2aJjR8sQ==</vt:lpwstr>
  </property>
  <property fmtid="{D5CDD505-2E9C-101B-9397-08002B2CF9AE}" pid="124" name="TMSPOBLADO">
    <vt:lpwstr>MGIGCSsGAQQBgjdYA6BVMFMGCisGAQQBgjdYAwGgRTBDAgMCAAECAmYQAgIBAAQQAAAAAAAAAAAAAAAAAAAAAAQQFFWk2nE7hkkhfMJXQLSrQgQQgj+I//Do0ZowakrGR8hAmA==</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51656</vt:lpwstr>
  </property>
  <property fmtid="{D5CDD505-2E9C-101B-9397-08002B2CF9AE}" pid="134" name="id_usuario">
    <vt:lpwstr>72180922</vt:lpwstr>
  </property>
  <property fmtid="{D5CDD505-2E9C-101B-9397-08002B2CF9AE}" pid="135" name="ClaveUsuarioRadicador1">
    <vt:lpwstr>MIG2BgkrBgEEAYI3WAOggagwgaUGCisGAQQBgjdYAwGggZYwgZMCAwIAAQICZhAC
AgEABBAAAAAAAAAAAAAAAAAAAAAABBBXRVFu10u2yyBJ0/FGsO0iBGCmv6FPgs+V
K9Wfpf81Nx42lzCXmSN3D6zRoaPXzUcdiHqMDP0WUM/x26ThBuK+5AYoum7PYtZ5
fW764</vt:lpwstr>
  </property>
  <property fmtid="{D5CDD505-2E9C-101B-9397-08002B2CF9AE}" pid="136" name="ClaveUsuarioRadicador2">
    <vt:lpwstr>TSA5dRIFuFdijaj3mjEOJcfMNx34eMLuoLB9IyWgK57JwWizpc=</vt:lpwstr>
  </property>
  <property fmtid="{D5CDD505-2E9C-101B-9397-08002B2CF9AE}" pid="137" name="ClaveUsuarioRadicador_ITEMS">
    <vt:lpwstr>MGIGCSsGAQQBgjdYA6BVMFMGCisGAQQBgjdYAwGgRTBDAgMCAAECAmYQAgIBAAQQAAAAAAAAAAAAAAAAAAAAAAQQxbE8mDK3f+WNNKByndEMugQQzgHa0yW6HMI5XKvqmoKtzA==</vt:lpwstr>
  </property>
  <property fmtid="{D5CDD505-2E9C-101B-9397-08002B2CF9AE}" pid="138" name="id_solicitud">
    <vt:lpwstr>CD-20-00332.1</vt:lpwstr>
  </property>
  <property fmtid="{D5CDD505-2E9C-101B-9397-08002B2CF9AE}" pid="139" name="IdNivel">
    <vt:lpwstr>16</vt:lpwstr>
  </property>
  <property fmtid="{D5CDD505-2E9C-101B-9397-08002B2CF9AE}" pid="140" name="NombreNivel">
    <vt:lpwstr>Gestión financiera</vt:lpwstr>
  </property>
  <property fmtid="{D5CDD505-2E9C-101B-9397-08002B2CF9AE}" pid="141" name="NumeroRadicado">
    <vt:lpwstr>0</vt:lpwstr>
  </property>
  <property fmtid="{D5CDD505-2E9C-101B-9397-08002B2CF9AE}" pid="142" name="IdEstadoDocumento">
    <vt:lpwstr>GI</vt:lpwstr>
  </property>
  <property fmtid="{D5CDD505-2E9C-101B-9397-08002B2CF9AE}" pid="143" name="RPTConteo">
    <vt:lpwstr>2</vt:lpwstr>
  </property>
  <property fmtid="{D5CDD505-2E9C-101B-9397-08002B2CF9AE}" pid="144" name="RPTRegxPag">
    <vt:lpwstr>15</vt:lpwstr>
  </property>
</Properties>
</file>